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0FE" w:rsidRDefault="00EC10FE" w:rsidP="00D60A27">
      <w:pPr>
        <w:pStyle w:val="a3"/>
        <w:shd w:val="clear" w:color="auto" w:fill="FFFFFF"/>
        <w:rPr>
          <w:color w:val="C00000"/>
          <w:sz w:val="32"/>
          <w:szCs w:val="32"/>
        </w:rPr>
      </w:pPr>
    </w:p>
    <w:p w:rsidR="00EC10FE" w:rsidRPr="00EC10FE" w:rsidRDefault="00EC10FE" w:rsidP="00EC10F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10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Полезные ресурсы</w:t>
      </w:r>
    </w:p>
    <w:p w:rsidR="00EC10FE" w:rsidRPr="00EC10FE" w:rsidRDefault="00EC10FE" w:rsidP="00EC10FE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10F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Функциональная грамотность школьников</w:t>
      </w:r>
    </w:p>
    <w:p w:rsidR="00EC10FE" w:rsidRPr="00EC10FE" w:rsidRDefault="00EC10FE" w:rsidP="00EC10FE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EC1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Общие подходы к формированию функциональной грамотности. Виды функциональной грамотности. Банк заданий. Полезные ресурсы</w:t>
      </w:r>
    </w:p>
    <w:p w:rsidR="00EC10FE" w:rsidRPr="00EC10FE" w:rsidRDefault="00EC10FE" w:rsidP="00EC10FE">
      <w:pPr>
        <w:shd w:val="clear" w:color="auto" w:fill="FFFFFF"/>
        <w:spacing w:before="240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gramStart"/>
      <w:r w:rsidRPr="00EC10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Ссылка:</w:t>
      </w:r>
      <w:hyperlink r:id="rId4" w:history="1">
        <w:r w:rsidRPr="00EC1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http://www.eduportal44.ru/sites/RSMO-test/DocLib1/Функциональная%20грамотность.pdf</w:t>
        </w:r>
        <w:proofErr w:type="gramEnd"/>
      </w:hyperlink>
    </w:p>
    <w:p w:rsidR="004249B0" w:rsidRPr="004249B0" w:rsidRDefault="004249B0" w:rsidP="004249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49B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Издательство «Просвещение»</w:t>
      </w:r>
    </w:p>
    <w:p w:rsidR="004249B0" w:rsidRPr="004249B0" w:rsidRDefault="004249B0" w:rsidP="004249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5" w:history="1">
        <w:r w:rsidRPr="004249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https://media.prosv.ru/fg/</w:t>
        </w:r>
      </w:hyperlink>
    </w:p>
    <w:p w:rsidR="004249B0" w:rsidRPr="004249B0" w:rsidRDefault="004249B0" w:rsidP="004249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4249B0"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  <w:t>Банк тестов</w:t>
      </w:r>
    </w:p>
    <w:p w:rsidR="004249B0" w:rsidRPr="004249B0" w:rsidRDefault="004249B0" w:rsidP="004249B0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history="1">
        <w:r w:rsidRPr="004249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https://banktestov.ru/test/3674</w:t>
        </w:r>
      </w:hyperlink>
    </w:p>
    <w:p w:rsidR="00EC10FE" w:rsidRDefault="00EC10FE" w:rsidP="00D60A27">
      <w:pPr>
        <w:pStyle w:val="a3"/>
        <w:shd w:val="clear" w:color="auto" w:fill="FFFFFF"/>
        <w:rPr>
          <w:color w:val="C00000"/>
          <w:sz w:val="32"/>
          <w:szCs w:val="32"/>
        </w:rPr>
      </w:pPr>
      <w:bookmarkStart w:id="0" w:name="_GoBack"/>
      <w:bookmarkEnd w:id="0"/>
    </w:p>
    <w:p w:rsidR="00EC10FE" w:rsidRDefault="00EC10FE" w:rsidP="00D60A27">
      <w:pPr>
        <w:pStyle w:val="a3"/>
        <w:shd w:val="clear" w:color="auto" w:fill="FFFFFF"/>
        <w:rPr>
          <w:color w:val="C00000"/>
          <w:sz w:val="32"/>
          <w:szCs w:val="32"/>
        </w:rPr>
      </w:pPr>
    </w:p>
    <w:p w:rsidR="00D60A27" w:rsidRDefault="00D60A27" w:rsidP="00D60A2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color w:val="C00000"/>
          <w:sz w:val="32"/>
          <w:szCs w:val="32"/>
        </w:rPr>
        <w:t>Марафон по функциональной грамотности. Яндекс-Учебник</w:t>
      </w:r>
    </w:p>
    <w:p w:rsidR="00D60A27" w:rsidRDefault="004249B0" w:rsidP="00D60A27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hyperlink r:id="rId7" w:history="1">
        <w:r w:rsidR="00D60A27">
          <w:rPr>
            <w:rStyle w:val="a4"/>
            <w:sz w:val="28"/>
            <w:szCs w:val="28"/>
          </w:rPr>
          <w:t>https://yandex.ru/promo/education/specpro/marathon2020/main</w:t>
        </w:r>
      </w:hyperlink>
    </w:p>
    <w:p w:rsidR="005D0F17" w:rsidRDefault="005D0F17"/>
    <w:sectPr w:rsidR="005D0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502"/>
    <w:rsid w:val="004249B0"/>
    <w:rsid w:val="005D0F17"/>
    <w:rsid w:val="00AF7502"/>
    <w:rsid w:val="00D60A27"/>
    <w:rsid w:val="00E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DE91D-C64E-40B0-8295-E14EF32CB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0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60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3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promo/education/specpro/marathon2020/ma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nktestov.ru/test/3674" TargetMode="External"/><Relationship Id="rId5" Type="http://schemas.openxmlformats.org/officeDocument/2006/relationships/hyperlink" Target="https://media.prosv.ru/fg/" TargetMode="External"/><Relationship Id="rId4" Type="http://schemas.openxmlformats.org/officeDocument/2006/relationships/hyperlink" Target="http://www.eduportal44.ru/sites/RSMO-test/DocLib1/%D0%A4%D1%83%D0%BD%D0%BA%D1%86%D0%B8%D0%BE%D0%BD%D0%B0%D0%BB%D1%8C%D0%BD%D0%B0%D1%8F%20%D0%B3%D1%80%D0%B0%D0%BC%D0%BE%D1%82%D0%BD%D0%BE%D1%81%D1%82%D1%8C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>SPecialiST RePack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Гадля Школа</dc:creator>
  <cp:keywords/>
  <dc:description/>
  <cp:lastModifiedBy>Гадля Школа</cp:lastModifiedBy>
  <cp:revision>7</cp:revision>
  <dcterms:created xsi:type="dcterms:W3CDTF">2022-01-17T03:22:00Z</dcterms:created>
  <dcterms:modified xsi:type="dcterms:W3CDTF">2022-01-17T03:24:00Z</dcterms:modified>
</cp:coreProperties>
</file>