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2F" w:rsidRPr="00DB252F" w:rsidRDefault="00DB252F" w:rsidP="00DB252F">
      <w:pPr>
        <w:shd w:val="clear" w:color="auto" w:fill="FFFFFF"/>
        <w:spacing w:line="600" w:lineRule="atLeast"/>
        <w:outlineLvl w:val="1"/>
        <w:rPr>
          <w:rFonts w:ascii="Arial" w:eastAsia="Times New Roman" w:hAnsi="Arial" w:cs="Arial"/>
          <w:color w:val="444444"/>
          <w:sz w:val="38"/>
          <w:szCs w:val="38"/>
          <w:lang w:eastAsia="ru-RU"/>
        </w:rPr>
      </w:pPr>
      <w:r w:rsidRPr="00DB252F">
        <w:rPr>
          <w:rFonts w:ascii="Arial" w:eastAsia="Times New Roman" w:hAnsi="Arial" w:cs="Arial"/>
          <w:color w:val="444444"/>
          <w:sz w:val="38"/>
          <w:szCs w:val="38"/>
          <w:lang w:eastAsia="ru-RU"/>
        </w:rPr>
        <w:t>Памятка для родителей будущих первоклассников</w:t>
      </w:r>
    </w:p>
    <w:p w:rsidR="00DB252F" w:rsidRPr="00DB252F" w:rsidRDefault="00DB252F" w:rsidP="00DB252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2. Обсудите с ребенком те правила и нормы, с которыми он встретился в школе. Объясните их необходимость и целесообразность.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4. Составьте вместе с первоклассником распорядок дня, следите за его соблюдением.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DB252F" w:rsidRPr="00DB252F" w:rsidRDefault="00DB252F" w:rsidP="00DB252F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Готов ли ваш ребенок стать первоклассником?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Середина мая.</w:t>
      </w:r>
    </w:p>
    <w:p w:rsidR="00DB252F" w:rsidRPr="00DB252F" w:rsidRDefault="00DB252F" w:rsidP="00DB252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Если вашему ребенку седьмой год, значит, настало время подумать о школе. И скорее всего у вас на примете уже есть несколько школ, в которые можно было бы отдать малыша. Но временами охватывают сомнения: а справится ли он с новыми физическими и психологическими нагрузками?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Существует несколько способов определения, готов ли ребенок идти в первый класс.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Первый и самый простой - это ваши собственные наблюдения.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Вы заметили, что ребенок может без особого труда подолгу (не менее 20 минут) выполнять кропотливую работу, требующую сосредоточения внимания, - рисует, лепит, собирает конструктор и т.п. Начатое дело стремится довести до конца. Часто задает вопросы взрослым об окружающем непонятном ему мире. С удовольствием фантазирует и рассказывает различные истории. Легко и быстро запоминает стихи из 4-8 строк, пересказывает сказки и рассказы, которые вы когда-то читали. У малыша есть друзья, с которыми ему нравится играть, он свободно общается со взрослыми. На вопрос: `Хочешь пойти в школу?` - ребенок отвечает: `Хочу, там много нового и интересного, а я научусь писать, читать и т.п.`.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Если вы узнали по этому описанию своего малыша, значит, у вашего ребенка не возникнет лишних проблем с обучением в школе.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Второй способ определить готовность ребенка к школе.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Беседа с педагогами и психологами, работающими в детском саду, поможет вам узнать об особенностях вашего ребенка, которые проявляются только в общении и взаимодействии со сверстниками и педагогами.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Важно получить следующую информацию: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Как ребенок работает на занятиях? Часто ли отвлекается? Точно ли понимает и выполняет задания воспитателя? Замечает и исправляет собственные ошибки? Проявляет активность и самостоятельность или нет? Уверенно и без излишней робости отвечает на вопросы перед группой сверстников? Часто ли, выполняя задания, обращается за помощью? Быстро утомляется или может работать долго? Хорошо ли развита мелкая моторика пальцев рук?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Как ребенок общается со сверстниками? Имеет ли постоянных друзей? Часто ли ссорится и конфликтует? Участвует ли в совместных играх? Умеет ли договариваться с другими детьми? Может ли адекватно исполнять различные роли в играх?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 xml:space="preserve">Как ребенок взаимодействует с педагогом? Проявляет ли инициативу в общении или ждет, 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пока к нему обратятся? При оказании помощи включается в работу или замыкается в себе? Безоговорочно выполняет требования и просьбы взрослых или высказывает собственное мнение? При выполнении задания общается со взрослыми по теме задания или переводит разговор на другие темы? Проявляет ли желание и интерес к познанию чего-то нового?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Если, отвечая на эти вопросы, воспитатели и педагоги дают вашему ребенку положительную характеристику, то можно не сомневаться в психологической готовности малыша к школе. В обратном случае тоже не стоит огорчаться - вам сможет помочь опытный педагог-психолог,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педагогов. Времени еще достаточно, а такие специалисты работают почти в каждом детском саду и школе.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Упражнение на развитие произвольного внимания.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Упражнение на развитие наблюдательности.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Игра на развитие памяти.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В эту игру можно играть с ребенком ,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Игра для тренировки мышления и сообразительности "Как это можно использовать?"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Предложите ребенку игру - найти как можно больше вариантов использования какого либо предмета. 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Тест "Нелепицы" - для оценки образно - логического мышления.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Тест для будущих первоклассников: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назови свою фамилию, имя, отчество;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сколько тебе лет? А сколько будет через год? А через два?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как зовут твоих родителей?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утром ты завтракаешь, а днем...?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сравни самолет и птицу. Что у них общего, чем отличаются?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футбол, гимнастика, теннис, плавание - это...?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что нужно сделать, чтобы вода в чайнике закипела?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нож, что это? Велосипед, что это? Килограмм, что это?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сравни квадрат и прямоугольник. Что у них общего, чем отличаются? Какие еще геометрические фигуры ты знаешь?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в какой стране ты живешь? Какой твой адрес?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береза, дуб, осина - это...?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каких домашних, диких животных ты знаешь? Почему их так называют?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у коровы - теленок, у собаки - ..., у лошади - ...?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почему раньше, чем пройдет поезд, опускается шлагбаум?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огурец, помидор, морковь, свекла - это ...?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Одной из наиболее доступных и распространенных методик тестирования готовности ребенка к обучению в школе является тест Керна-Йирасека.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Он состоит из трех заданий: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- нарисовать фигуру человека;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скопировать небольшую фразу;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скопировать 10 точек, расположенных одна под другой на равном расстоянии по вертикали и горизонтали.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Подготовьте чистый лист бумаги, карандаш, две карточки с заданиями. На одной из них черным фломастером (не очень толстым) нужно написать фразу "Он ел суп", вертикальный размер букв - 1 см, а заглавной - 1,5 см. На второй карточке нужно изобразить 10 точек, расстояние между точками по вертикали и горизонтали - 1 см, диаметр точек - 2 мм. При выполнении первого задания говорите ребенку: "Нарисуй здесь (на чистом листе) какого-нибудь мужчину, дядю как умеешь". Дети часто задают много дополнительных вопросов, на них лучше ответить: "Рисуй как умеешь". Можно подбодрить ребенка, если он не уверен.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После того как ребенок закончит рисовать, нужно перевернуть лист и дать следующее задание: "На этой карточке что-то написано, ты еще не умеешь писать письменными буквами, поэтому постарайся срисовать как можно точнее в верхней части листа" (карточку с заданием нужно положить перед ребенком). Затем предложите в нижней части листа нарисовать точки.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Каждое задание оценивается по пятибалльной шкале, причем 1 - лучшая оценка, а 5 - худшая.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Критерии оценки изображения человека: 1 балл ставится тогда, когда у фигуры есть голова, шея, туловище, руки и ноги, на голове - волосы, на лице - глаза, нос, рот, имеются признаки одежды, а 5 баллов - когда на рисунке "нечто" головоногое.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При оценке фразы 1 балл ставится, когда фраза скопирована достаточно точно, 2 балла -- предложение можно прочитать, 3 балла - можно прочитать хотя бы 4 буквы, 4 балла - с образцом сходны хотя бы две буквы, сохраняется видимость письма, 5 баллов - каракули.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При оценке срисовывания точек: 1 балл - достаточно точное воспроизведение образца, но возможно увеличение или уменьшение фигуры при соблюдении симметрии по вертикали и горизонтали; 2 балла - возможно незначительное нарушение симметрии, допустимо изображение кружков вместо точек; 3 балла - группа точек мало соответствует образцу, нарушена симметрия, возможно большее или меньшее количество точек; 4 балла - точки расположены кучно, но напоминают любую геометрическую фигуру; 5 баллов - каракули.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Оценки выполнения каждого задания суммируются. Готовый к школе ребенок получает, как правило, от 3 до 9 баллов. Как видите, диапазон достаточно широк и поэтому не волнуйтесь, если считаете, что не можете точно поставить оценку. Тест Керна-Йирасека дает представление об уровне общего развития ребенка, пространственном восприятии, способностях к копированию, а также о степени развития зрительно-моторной координации - все это необходимо при обучении ребенка в школе.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DB252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Тест, с помощью которого можно определить, хочет ли малыш идти в школу и что его там привлекает: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1. 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2. Если бы было две школы - одна с уроками и переменками, а другая только с переменками и никаких уроков, - в какой из них ты бы хотел учиться?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3. Если бы было две школы - в одной ставили бы за хорошие ответы пятерки и четверки, а в другой давали бы сладости и игрушки, - в какой из них ты бы хотел учиться?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5. Если бы в классе у вас заболела учительница и директор предложил бы ее заменить другой учительницей или мамой, кого бы ты выбрал?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6. Если бы было две школы - в одной задавали бы уроки на дом, а в другой нет, - в какой из них ты бы хотел учиться?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7. Если бы мама сказала: "Ты у меня еще совсем маленький, тебе трудно вставать, делать уроки. Останься в детском саду, а в школу пойдешь на будущий год", - согласился бы ты с таким предложением?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8. 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- согласился бы ты с таким предложением?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9. Если бы твой друг (подружка) спросил, что тебе больше всего нравится в школе, что бы ты ему ответил?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 xml:space="preserve">Проанализируйте ответы ребенка. За каждый правильный ответ дается 1 балл, за 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неправильный - 0 баллов. Если ребенок набрал 5 баллов и больше, можно смело сказать, что он внутренне готов к школе.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Хорошо бы понаблюдать за тем, как играет ваш ребенок с детьми, умеет ли играть "по правилам" не только со сверстниками, но и со взрослыми.</w:t>
      </w:r>
      <w:r w:rsidRPr="00DB252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Если результаты тестирования вас почему-либо смущают, обратитесь за помощью к специалистам. Может быть, в вашем детском саду есть психолог, который ответит на все ваши вопросы, развеет ваши сомнения.</w:t>
      </w:r>
    </w:p>
    <w:p w:rsidR="005D0F17" w:rsidRDefault="005D0F17">
      <w:bookmarkStart w:id="0" w:name="_GoBack"/>
      <w:bookmarkEnd w:id="0"/>
    </w:p>
    <w:sectPr w:rsidR="005D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2E"/>
    <w:rsid w:val="00414F2E"/>
    <w:rsid w:val="005D0F17"/>
    <w:rsid w:val="00D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CF535-A3EE-4AF0-B3B7-9C0328D7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1906</Words>
  <Characters>10866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3</cp:revision>
  <dcterms:created xsi:type="dcterms:W3CDTF">2019-10-02T00:18:00Z</dcterms:created>
  <dcterms:modified xsi:type="dcterms:W3CDTF">2019-10-02T00:18:00Z</dcterms:modified>
</cp:coreProperties>
</file>