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BC" w:rsidRDefault="00437FBC">
      <w:pPr>
        <w:rPr>
          <w:rFonts w:ascii="Times New Roman" w:hAnsi="Times New Roman" w:cs="Times New Roman"/>
          <w:sz w:val="44"/>
          <w:szCs w:val="44"/>
        </w:rPr>
      </w:pPr>
    </w:p>
    <w:p w:rsidR="00437FBC" w:rsidRPr="00437FBC" w:rsidRDefault="00437FBC" w:rsidP="00437FBC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МКОУ «Начальная школа-детский сад </w:t>
      </w:r>
      <w:proofErr w:type="spellStart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с.Гадля</w:t>
      </w:r>
      <w:proofErr w:type="spellEnd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», 2017 год, август</w:t>
      </w:r>
    </w:p>
    <w:p w:rsidR="00437FBC" w:rsidRPr="00437FBC" w:rsidRDefault="00437FBC" w:rsidP="00437FBC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Публичный доклад</w:t>
      </w:r>
    </w:p>
    <w:p w:rsidR="00437FBC" w:rsidRPr="00437FBC" w:rsidRDefault="00437FBC" w:rsidP="00437FBC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2016-2017 учебный год</w:t>
      </w:r>
    </w:p>
    <w:p w:rsidR="00437FBC" w:rsidRPr="00437FBC" w:rsidRDefault="00437FBC" w:rsidP="00437FBC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Ончукова</w:t>
      </w:r>
      <w:proofErr w:type="spellEnd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Фаина Васильевна, директор</w:t>
      </w:r>
    </w:p>
    <w:p w:rsidR="00437FBC" w:rsidRPr="00437FBC" w:rsidRDefault="00437FBC" w:rsidP="00437FBC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Уважаемые родители, гости, коллеги и партнеры школы-сада </w:t>
      </w:r>
      <w:proofErr w:type="spellStart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с.Гадля</w:t>
      </w:r>
      <w:proofErr w:type="spellEnd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!</w:t>
      </w:r>
    </w:p>
    <w:p w:rsidR="00437FBC" w:rsidRPr="00437FBC" w:rsidRDefault="00437FBC" w:rsidP="00437FBC">
      <w:pPr>
        <w:ind w:left="-426" w:firstLine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Представляем Вашему вниманию Публичный доклад по итогам 2016 -2017 учебного года. Отчет содержит информацию об основных результатах деятельности образовательного учреждения. Коллектив школы-сада поставил перед собой цель – создание максимально комфортных условий для формирования и развития Человека-гражданина, способного ориентироваться и адаптироваться в современных социальных условиях. Главной задачей в деятельности педагогического коллектива школы-сада в 2016-2017 учебном году было сохранение здоровья детей, проводилась работа по снижению перегрузки учащихся, внедрению </w:t>
      </w:r>
      <w:proofErr w:type="spellStart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технологий, совершенствование образовательных и воспитательных программ, обеспечению своевременной диагностики. </w:t>
      </w:r>
    </w:p>
    <w:p w:rsidR="00437FBC" w:rsidRPr="00437FBC" w:rsidRDefault="00437FBC" w:rsidP="00437FBC">
      <w:pPr>
        <w:ind w:left="-426" w:firstLine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Миссия нашей школы-сада состоит в том, чтобы создать наиболее благоприятные условия развития для всех детей. Девиз нашей школы: «На нас смотрит наше будущее. Сделаем его лучше!»</w:t>
      </w:r>
    </w:p>
    <w:p w:rsidR="00437FBC" w:rsidRPr="00437FBC" w:rsidRDefault="00437FBC" w:rsidP="00437FBC">
      <w:pPr>
        <w:ind w:left="-426" w:firstLine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Наш доклад создан в целях совершенствования всех направлений деятельности школы-сада как социального института. Свои отзывы по содержанию доклада и пожелания по улучшению работы школы-сада Вы можете направлять по адресу: </w:t>
      </w:r>
      <w:hyperlink r:id="rId6" w:history="1">
        <w:r w:rsidRPr="00437FBC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en-US" w:eastAsia="en-US"/>
          </w:rPr>
          <w:t>gadlyaschool</w:t>
        </w:r>
        <w:r w:rsidRPr="00437FBC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@</w:t>
        </w:r>
        <w:r w:rsidRPr="00437FBC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en-US" w:eastAsia="en-US"/>
          </w:rPr>
          <w:t>mail</w:t>
        </w:r>
        <w:r w:rsidRPr="00437FBC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437FBC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eastAsia="en-US"/>
        </w:rPr>
        <w:t xml:space="preserve"> или на </w:t>
      </w:r>
      <w:proofErr w:type="gramStart"/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eastAsia="en-US"/>
        </w:rPr>
        <w:t>сайт</w:t>
      </w:r>
      <w:r w:rsidR="00EE0D4D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eastAsia="en-US"/>
        </w:rPr>
        <w:t xml:space="preserve">е: </w:t>
      </w:r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eastAsia="en-US"/>
        </w:rPr>
        <w:t xml:space="preserve"> </w:t>
      </w:r>
      <w:proofErr w:type="spellStart"/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val="en-US" w:eastAsia="en-US"/>
        </w:rPr>
        <w:t>gadlya</w:t>
      </w:r>
      <w:proofErr w:type="spellEnd"/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eastAsia="en-US"/>
        </w:rPr>
        <w:t>.</w:t>
      </w:r>
      <w:proofErr w:type="spellStart"/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val="en-US" w:eastAsia="en-US"/>
        </w:rPr>
        <w:t>magadanschool</w:t>
      </w:r>
      <w:proofErr w:type="spellEnd"/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eastAsia="en-US"/>
        </w:rPr>
        <w:t>.</w:t>
      </w:r>
      <w:proofErr w:type="spellStart"/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val="en-US" w:eastAsia="en-US"/>
        </w:rPr>
        <w:t>ru</w:t>
      </w:r>
      <w:proofErr w:type="spellEnd"/>
      <w:proofErr w:type="gramEnd"/>
    </w:p>
    <w:p w:rsidR="00437FBC" w:rsidRPr="00437FBC" w:rsidRDefault="00437FBC" w:rsidP="00437FBC">
      <w:pPr>
        <w:ind w:left="-426" w:firstLine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 подготовлен управленческой командой школы-сада в составе: директора </w:t>
      </w:r>
      <w:proofErr w:type="spellStart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Ончуковой</w:t>
      </w:r>
      <w:proofErr w:type="spellEnd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Ф.В., заместителя директора по УВР </w:t>
      </w:r>
      <w:proofErr w:type="spellStart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Мукебеновой</w:t>
      </w:r>
      <w:proofErr w:type="spellEnd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37FBC">
        <w:rPr>
          <w:rFonts w:ascii="Times New Roman" w:eastAsiaTheme="minorHAnsi" w:hAnsi="Times New Roman" w:cs="Times New Roman"/>
          <w:sz w:val="24"/>
          <w:szCs w:val="24"/>
          <w:lang w:eastAsia="en-US"/>
        </w:rPr>
        <w:t>О.Э..</w:t>
      </w:r>
      <w:proofErr w:type="gramEnd"/>
    </w:p>
    <w:p w:rsidR="00437FBC" w:rsidRPr="00437FBC" w:rsidRDefault="00437FBC" w:rsidP="00437FBC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:rsidR="00437FBC" w:rsidRPr="00437FBC" w:rsidRDefault="00437FBC" w:rsidP="00437F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FBC" w:rsidRPr="00437FBC" w:rsidRDefault="00437FBC" w:rsidP="0043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МКОУ «Начальная школа - детский сад с. Гадля» в своей деятельности руководствуется: статьями Конституции РФ об образовании, Законом РФ «Об образовании в Российской Федерации», Уставом, Основной образовательной программой начального общего образования, Программой развития</w:t>
      </w:r>
      <w:r w:rsidRPr="0043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«Начальная школа - детский сад с. Гадля» на 2013 -2017 годы.</w:t>
      </w:r>
    </w:p>
    <w:p w:rsidR="00437FBC" w:rsidRPr="00437FBC" w:rsidRDefault="00437FBC" w:rsidP="00437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37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Устав ОУ</w:t>
      </w: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3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регламентирующие его деятельность, разработаны в соответствии с законодательством РФ и Магаданской области в сфере образования. Устав отражает особенности ОУ.</w:t>
      </w:r>
    </w:p>
    <w:p w:rsidR="00437FBC" w:rsidRPr="00437FBC" w:rsidRDefault="00437FBC" w:rsidP="0043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 перечисленных документов разрабатываются и утверждаются локальные акты нашего образовательного учреждения. </w:t>
      </w:r>
    </w:p>
    <w:p w:rsidR="00437FBC" w:rsidRPr="00437FBC" w:rsidRDefault="00437FBC" w:rsidP="00437FBC">
      <w:pPr>
        <w:ind w:left="-426" w:firstLine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 w:rsidRPr="00437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Программа развития</w:t>
      </w: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образовательная программа, некоторые локальные акты доступны к ознакомлению всем участникам учебно-воспитательного процесса при приеме в ОУ, а также размещены на официальном сайте учреждения </w:t>
      </w:r>
      <w:proofErr w:type="spellStart"/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val="en-US" w:eastAsia="en-US"/>
        </w:rPr>
        <w:t>gadlya</w:t>
      </w:r>
      <w:proofErr w:type="spellEnd"/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eastAsia="en-US"/>
        </w:rPr>
        <w:t>.</w:t>
      </w:r>
      <w:proofErr w:type="spellStart"/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val="en-US" w:eastAsia="en-US"/>
        </w:rPr>
        <w:t>magadanschool</w:t>
      </w:r>
      <w:proofErr w:type="spellEnd"/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eastAsia="en-US"/>
        </w:rPr>
        <w:t>.</w:t>
      </w:r>
      <w:proofErr w:type="spellStart"/>
      <w:r w:rsidRPr="00437FBC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val="en-US" w:eastAsia="en-US"/>
        </w:rPr>
        <w:t>ru</w:t>
      </w:r>
      <w:proofErr w:type="spellEnd"/>
    </w:p>
    <w:p w:rsidR="00437FBC" w:rsidRPr="00437FBC" w:rsidRDefault="00437FBC" w:rsidP="00437FB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Собственная нормативно-правовая база регламентирует и регулирует основные направления деятельности ОУ, что в целом способствует реализации прав граждан на получение образования, осуществлению вариативности обучения школьников.</w:t>
      </w:r>
    </w:p>
    <w:p w:rsidR="00437FBC" w:rsidRPr="00437FBC" w:rsidRDefault="00437FBC" w:rsidP="00437FBC">
      <w:pPr>
        <w:shd w:val="clear" w:color="auto" w:fill="FFFFFF"/>
        <w:tabs>
          <w:tab w:val="left" w:leader="underscore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pacing w:val="6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lastRenderedPageBreak/>
        <w:t xml:space="preserve">                     </w:t>
      </w:r>
      <w:r w:rsidRPr="00437F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образовательного учреждения</w:t>
      </w:r>
      <w:r w:rsidRPr="0043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37FBC" w:rsidRPr="00437FBC" w:rsidRDefault="00437FBC" w:rsidP="0043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«Начальная школа- детский сад с. Гадля» осуществляет образовательный процесс в соответствии с уровнями общеобразовательных программ двух ступеней общего образования:</w:t>
      </w:r>
    </w:p>
    <w:p w:rsidR="00437FBC" w:rsidRPr="00437FBC" w:rsidRDefault="00437FBC" w:rsidP="0043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ступень – дошкольное образование с нормативным сроком освоения 3 года;</w:t>
      </w:r>
    </w:p>
    <w:p w:rsidR="00437FBC" w:rsidRPr="00437FBC" w:rsidRDefault="00437FBC" w:rsidP="0043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ступень - начальное общее образование с нормативным сроком освоения 4 года;</w:t>
      </w:r>
    </w:p>
    <w:p w:rsidR="00437FBC" w:rsidRPr="00437FBC" w:rsidRDefault="00437FBC" w:rsidP="0043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BC" w:rsidRPr="00437FBC" w:rsidRDefault="00437FBC" w:rsidP="00437FBC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Количество обучающихся</w:t>
      </w:r>
      <w:r w:rsidRPr="00437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- </w:t>
      </w: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человек </w:t>
      </w:r>
    </w:p>
    <w:p w:rsidR="00437FBC" w:rsidRPr="00437FBC" w:rsidRDefault="00437FBC" w:rsidP="00437FBC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Количество воспитанников</w:t>
      </w:r>
      <w:r w:rsidR="00EE0D4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- 21 ребенок</w:t>
      </w:r>
    </w:p>
    <w:p w:rsidR="00437FBC" w:rsidRPr="00437FBC" w:rsidRDefault="00437FBC" w:rsidP="00437FBC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Численность педагогического персонала</w:t>
      </w:r>
      <w:r w:rsidR="00EE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2016-17</w:t>
      </w: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составляет – 10 чел.</w:t>
      </w:r>
    </w:p>
    <w:p w:rsidR="00437FBC" w:rsidRPr="00437FBC" w:rsidRDefault="00437FBC" w:rsidP="00437FBC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Из них: учителя начальных классов</w:t>
      </w: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>-2 человека,</w:t>
      </w:r>
    </w:p>
    <w:p w:rsidR="00437FBC" w:rsidRPr="00437FBC" w:rsidRDefault="00437FBC" w:rsidP="00437FBC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              </w:t>
      </w:r>
      <w:proofErr w:type="gramStart"/>
      <w:r w:rsidRPr="00437FB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воспитатели</w:t>
      </w:r>
      <w:proofErr w:type="gramEnd"/>
      <w:r w:rsidRPr="00437FB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детского сада </w:t>
      </w: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человека,</w:t>
      </w:r>
    </w:p>
    <w:p w:rsidR="00437FBC" w:rsidRPr="00437FBC" w:rsidRDefault="00437FBC" w:rsidP="00437FBC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             </w:t>
      </w: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</w:t>
      </w:r>
      <w:proofErr w:type="gramEnd"/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r w:rsidRPr="00437F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– 1 (0,5 ст., инструктор по физкультуре -0,5 ст.)</w:t>
      </w:r>
    </w:p>
    <w:p w:rsidR="00437FBC" w:rsidRPr="00437FBC" w:rsidRDefault="00437FBC" w:rsidP="00437FBC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</w:t>
      </w:r>
      <w:proofErr w:type="gramStart"/>
      <w:r w:rsidRPr="00437F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учитель</w:t>
      </w:r>
      <w:proofErr w:type="gramEnd"/>
      <w:r w:rsidRPr="00437F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английского языка- 1 ( 6ч. в  неделю)</w:t>
      </w:r>
    </w:p>
    <w:p w:rsidR="00437FBC" w:rsidRPr="00437FBC" w:rsidRDefault="00437FBC" w:rsidP="00437FBC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</w:t>
      </w:r>
      <w:proofErr w:type="gramStart"/>
      <w:r w:rsidRPr="00437F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воспитатель</w:t>
      </w:r>
      <w:proofErr w:type="gramEnd"/>
      <w:r w:rsidRPr="00437FB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ГПД- 1 </w:t>
      </w:r>
    </w:p>
    <w:p w:rsidR="00437FBC" w:rsidRPr="00437FBC" w:rsidRDefault="00437FBC" w:rsidP="00437FBC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Численность управленческого персонала (администрации) - </w:t>
      </w:r>
      <w:r w:rsidRPr="00437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</w:p>
    <w:p w:rsidR="00437FBC" w:rsidRPr="00437FBC" w:rsidRDefault="00437FBC" w:rsidP="00437FBC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Численность вспомогательного, обслуживающего и технического пер</w:t>
      </w:r>
      <w:r w:rsidRPr="00437FB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сонала - </w:t>
      </w: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437FBC" w:rsidRPr="00437FBC" w:rsidRDefault="00437FBC" w:rsidP="00437FBC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Ресурсная база</w:t>
      </w:r>
    </w:p>
    <w:p w:rsidR="00437FBC" w:rsidRPr="00437FBC" w:rsidRDefault="00437FBC" w:rsidP="00437FBC">
      <w:pPr>
        <w:numPr>
          <w:ilvl w:val="0"/>
          <w:numId w:val="9"/>
        </w:numPr>
        <w:shd w:val="clear" w:color="auto" w:fill="FFFFFF"/>
        <w:tabs>
          <w:tab w:val="left" w:pos="432"/>
          <w:tab w:val="left" w:leader="underscore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</w:t>
      </w:r>
      <w:proofErr w:type="gramEnd"/>
      <w:r w:rsidRPr="00437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бюджетных средств, выделенных учреждению по смете</w:t>
      </w: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498"/>
        <w:gridCol w:w="2154"/>
        <w:gridCol w:w="2008"/>
      </w:tblGrid>
      <w:tr w:rsidR="00EE0D4D" w:rsidRPr="00437FBC" w:rsidTr="00EE0D4D">
        <w:tc>
          <w:tcPr>
            <w:tcW w:w="2685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98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2015</w:t>
            </w:r>
          </w:p>
        </w:tc>
        <w:tc>
          <w:tcPr>
            <w:tcW w:w="2154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08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E0D4D" w:rsidRPr="00437FBC" w:rsidTr="00EE0D4D">
        <w:tc>
          <w:tcPr>
            <w:tcW w:w="2685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F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17177,4</w:t>
            </w:r>
          </w:p>
        </w:tc>
        <w:tc>
          <w:tcPr>
            <w:tcW w:w="2498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F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14429,7</w:t>
            </w:r>
          </w:p>
        </w:tc>
        <w:tc>
          <w:tcPr>
            <w:tcW w:w="2154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FBC" w:rsidRPr="00437FBC" w:rsidRDefault="00437FBC" w:rsidP="00437FBC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p w:rsidR="00437FBC" w:rsidRPr="00437FBC" w:rsidRDefault="00437FBC" w:rsidP="00437FBC">
      <w:pPr>
        <w:numPr>
          <w:ilvl w:val="0"/>
          <w:numId w:val="10"/>
        </w:num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FB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фонд</w:t>
      </w:r>
      <w:proofErr w:type="gramEnd"/>
      <w:r w:rsidRPr="00437FBC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заработной платы учреждения</w:t>
      </w:r>
      <w:r w:rsidRPr="00437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406"/>
        <w:gridCol w:w="2204"/>
        <w:gridCol w:w="2062"/>
      </w:tblGrid>
      <w:tr w:rsidR="00EE0D4D" w:rsidRPr="00437FBC" w:rsidTr="00EE0D4D">
        <w:tc>
          <w:tcPr>
            <w:tcW w:w="2673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06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04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62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E0D4D" w:rsidRPr="00437FBC" w:rsidTr="00EE0D4D">
        <w:tc>
          <w:tcPr>
            <w:tcW w:w="2673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F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7557,8</w:t>
            </w:r>
          </w:p>
        </w:tc>
        <w:tc>
          <w:tcPr>
            <w:tcW w:w="2406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7F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8563,3</w:t>
            </w:r>
          </w:p>
        </w:tc>
        <w:tc>
          <w:tcPr>
            <w:tcW w:w="2204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EE0D4D" w:rsidRPr="00437FBC" w:rsidRDefault="00EE0D4D" w:rsidP="00437FBC">
            <w:pPr>
              <w:tabs>
                <w:tab w:val="left" w:pos="432"/>
                <w:tab w:val="left" w:leader="underscore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FBC" w:rsidRPr="00437FBC" w:rsidRDefault="00437FBC" w:rsidP="0043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37FBC" w:rsidRDefault="00437FBC">
      <w:pPr>
        <w:rPr>
          <w:rFonts w:ascii="Times New Roman" w:hAnsi="Times New Roman" w:cs="Times New Roman"/>
          <w:sz w:val="44"/>
          <w:szCs w:val="44"/>
        </w:rPr>
      </w:pPr>
    </w:p>
    <w:p w:rsidR="005D0F17" w:rsidRPr="00B472B4" w:rsidRDefault="002643DB">
      <w:pPr>
        <w:rPr>
          <w:rFonts w:ascii="Times New Roman" w:hAnsi="Times New Roman" w:cs="Times New Roman"/>
          <w:sz w:val="44"/>
          <w:szCs w:val="44"/>
        </w:rPr>
      </w:pPr>
      <w:r w:rsidRPr="00B472B4">
        <w:rPr>
          <w:rFonts w:ascii="Times New Roman" w:hAnsi="Times New Roman" w:cs="Times New Roman"/>
          <w:sz w:val="44"/>
          <w:szCs w:val="44"/>
        </w:rPr>
        <w:t>1.Контингент обучающихся</w:t>
      </w:r>
      <w:r w:rsidR="00082785">
        <w:rPr>
          <w:rFonts w:ascii="Times New Roman" w:hAnsi="Times New Roman" w:cs="Times New Roman"/>
          <w:sz w:val="44"/>
          <w:szCs w:val="44"/>
        </w:rPr>
        <w:t xml:space="preserve"> и воспитанников</w:t>
      </w:r>
    </w:p>
    <w:p w:rsidR="00135C46" w:rsidRPr="00135C46" w:rsidRDefault="00135C46" w:rsidP="00135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2016 - 2017 учебного года в школе обучались в 1 – 4 классах 25 учащихс</w:t>
      </w:r>
      <w:r w:rsidR="00F52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 дошкольных группах - 21</w:t>
      </w:r>
      <w:r w:rsidRPr="0013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момент окончания</w:t>
      </w:r>
      <w:r w:rsidR="002C7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школе обучалось</w:t>
      </w:r>
      <w:r w:rsidRPr="0013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ученика и 17 воспитанников в группах. Программный материал выполнен в полном объёме, практическая часть отработана в соответствии с программными требованиями.</w:t>
      </w:r>
    </w:p>
    <w:p w:rsidR="00135C46" w:rsidRPr="00082785" w:rsidRDefault="00135C46" w:rsidP="00135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ученика переведены в следующий класс. </w:t>
      </w:r>
      <w:r w:rsidRPr="00082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составила 100%, качество знаний – 37,5%. Отличников -2.</w:t>
      </w:r>
      <w:r w:rsidR="002C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C46" w:rsidRPr="00082785" w:rsidRDefault="00135C46" w:rsidP="00135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3DB" w:rsidRDefault="002643DB"/>
    <w:p w:rsidR="002643DB" w:rsidRDefault="002643DB">
      <w:pPr>
        <w:rPr>
          <w:rFonts w:ascii="Times New Roman" w:hAnsi="Times New Roman" w:cs="Times New Roman"/>
          <w:sz w:val="40"/>
          <w:szCs w:val="40"/>
        </w:rPr>
      </w:pPr>
      <w:r w:rsidRPr="00082785">
        <w:rPr>
          <w:rFonts w:ascii="Times New Roman" w:hAnsi="Times New Roman" w:cs="Times New Roman"/>
          <w:sz w:val="40"/>
          <w:szCs w:val="40"/>
        </w:rPr>
        <w:t>2.</w:t>
      </w:r>
      <w:r w:rsidR="00C3041D">
        <w:rPr>
          <w:rFonts w:ascii="Times New Roman" w:hAnsi="Times New Roman" w:cs="Times New Roman"/>
          <w:sz w:val="40"/>
          <w:szCs w:val="40"/>
        </w:rPr>
        <w:t>Успеваемость, качество знаний,</w:t>
      </w:r>
      <w:r w:rsidR="00C577FA">
        <w:rPr>
          <w:rFonts w:ascii="Times New Roman" w:hAnsi="Times New Roman" w:cs="Times New Roman"/>
          <w:sz w:val="40"/>
          <w:szCs w:val="40"/>
        </w:rPr>
        <w:t xml:space="preserve"> </w:t>
      </w:r>
      <w:r w:rsidR="00C3041D">
        <w:rPr>
          <w:rFonts w:ascii="Times New Roman" w:hAnsi="Times New Roman" w:cs="Times New Roman"/>
          <w:sz w:val="40"/>
          <w:szCs w:val="40"/>
        </w:rPr>
        <w:t>ВШК</w:t>
      </w:r>
    </w:p>
    <w:p w:rsidR="00B9556A" w:rsidRPr="00135C46" w:rsidRDefault="00B9556A" w:rsidP="00B95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5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 успеваемости и качества знаний</w:t>
      </w:r>
    </w:p>
    <w:p w:rsidR="00B9556A" w:rsidRPr="00135C46" w:rsidRDefault="00B9556A" w:rsidP="00B955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442"/>
        <w:gridCol w:w="1468"/>
        <w:gridCol w:w="1468"/>
        <w:gridCol w:w="1468"/>
      </w:tblGrid>
      <w:tr w:rsidR="00B9556A" w:rsidRPr="00135C46" w:rsidTr="00B9556A">
        <w:trPr>
          <w:trHeight w:val="370"/>
        </w:trPr>
        <w:tc>
          <w:tcPr>
            <w:tcW w:w="338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6A" w:rsidRPr="00135C46" w:rsidRDefault="00B9556A" w:rsidP="00B9556A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4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6A" w:rsidRPr="00135C46" w:rsidRDefault="00B9556A" w:rsidP="00B9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2013/14</w:t>
            </w:r>
          </w:p>
        </w:tc>
        <w:tc>
          <w:tcPr>
            <w:tcW w:w="146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6A" w:rsidRPr="00135C46" w:rsidRDefault="00B9556A" w:rsidP="00B9556A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2014/15</w:t>
            </w:r>
          </w:p>
        </w:tc>
        <w:tc>
          <w:tcPr>
            <w:tcW w:w="1468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6A" w:rsidRPr="00135C46" w:rsidRDefault="00B9556A" w:rsidP="00B9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2015/16</w:t>
            </w:r>
          </w:p>
        </w:tc>
        <w:tc>
          <w:tcPr>
            <w:tcW w:w="1468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B9556A" w:rsidRPr="00135C46" w:rsidRDefault="00B9556A" w:rsidP="00B9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2016/17</w:t>
            </w:r>
          </w:p>
        </w:tc>
      </w:tr>
      <w:tr w:rsidR="00B9556A" w:rsidRPr="00135C46" w:rsidTr="00B9556A">
        <w:trPr>
          <w:trHeight w:val="353"/>
        </w:trPr>
        <w:tc>
          <w:tcPr>
            <w:tcW w:w="338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6A" w:rsidRPr="00135C46" w:rsidRDefault="00B9556A" w:rsidP="00B9556A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 по школе</w:t>
            </w:r>
          </w:p>
        </w:tc>
        <w:tc>
          <w:tcPr>
            <w:tcW w:w="14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6A" w:rsidRPr="00135C46" w:rsidRDefault="00B9556A" w:rsidP="00B9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6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6A" w:rsidRPr="00135C46" w:rsidRDefault="00B9556A" w:rsidP="00B9556A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6A" w:rsidRPr="00135C46" w:rsidRDefault="00B9556A" w:rsidP="00B9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B9556A" w:rsidRPr="00135C46" w:rsidRDefault="00B9556A" w:rsidP="00B9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B9556A" w:rsidRPr="00135C46" w:rsidTr="00B9556A">
        <w:trPr>
          <w:trHeight w:val="420"/>
        </w:trPr>
        <w:tc>
          <w:tcPr>
            <w:tcW w:w="3384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6A" w:rsidRPr="00135C46" w:rsidRDefault="00B9556A" w:rsidP="00B9556A">
            <w:pPr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442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6A" w:rsidRPr="00135C46" w:rsidRDefault="00B9556A" w:rsidP="00B9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33,3 %</w:t>
            </w:r>
          </w:p>
        </w:tc>
        <w:tc>
          <w:tcPr>
            <w:tcW w:w="1468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6A" w:rsidRPr="00135C46" w:rsidRDefault="00B9556A" w:rsidP="00B9556A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6A" w:rsidRPr="00135C46" w:rsidRDefault="00B9556A" w:rsidP="00B9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46 %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B9556A" w:rsidRPr="00135C46" w:rsidRDefault="00B9556A" w:rsidP="00B95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37,5%</w:t>
            </w:r>
          </w:p>
        </w:tc>
      </w:tr>
    </w:tbl>
    <w:p w:rsidR="00B9556A" w:rsidRPr="00082785" w:rsidRDefault="00B9556A">
      <w:pPr>
        <w:rPr>
          <w:rFonts w:ascii="Times New Roman" w:hAnsi="Times New Roman" w:cs="Times New Roman"/>
          <w:sz w:val="40"/>
          <w:szCs w:val="40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знаний в % по классам представлено в таблице по итогам года:</w:t>
      </w:r>
    </w:p>
    <w:tbl>
      <w:tblPr>
        <w:tblW w:w="0" w:type="auto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468"/>
        <w:gridCol w:w="2788"/>
        <w:gridCol w:w="2011"/>
      </w:tblGrid>
      <w:tr w:rsidR="00D31CF6" w:rsidRPr="00D31CF6" w:rsidTr="00BA25DE">
        <w:trPr>
          <w:trHeight w:val="29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четверть</w:t>
            </w:r>
            <w:proofErr w:type="gramEnd"/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1CF6" w:rsidRPr="00D31CF6" w:rsidTr="00BA25DE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66,6</w:t>
            </w:r>
          </w:p>
        </w:tc>
      </w:tr>
      <w:tr w:rsidR="00D31CF6" w:rsidRPr="00D31CF6" w:rsidTr="00BA25DE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CE6DD8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CE6DD8" w:rsidRPr="00D31CF6" w:rsidTr="00BA25DE">
        <w:trPr>
          <w:trHeight w:val="29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6DD8" w:rsidRPr="00D31CF6" w:rsidRDefault="00CE6DD8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6DD8" w:rsidRPr="00D31CF6" w:rsidRDefault="00CE6DD8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6DD8" w:rsidRPr="00D31CF6" w:rsidRDefault="00CE6DD8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6DD8" w:rsidRPr="00D31CF6" w:rsidRDefault="00CE6DD8" w:rsidP="00D31C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1CF6" w:rsidRDefault="00D31CF6" w:rsidP="00D3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E6DD8" w:rsidRPr="00D31CF6" w:rsidRDefault="00CE6DD8" w:rsidP="00CE6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ACE2CE0" wp14:editId="129C6891">
            <wp:extent cx="5486400" cy="2352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проведённого анализа следует, что качество знаний в начальной </w:t>
      </w:r>
      <w:proofErr w:type="gramStart"/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 нестаб</w:t>
      </w:r>
      <w:r w:rsidR="00CE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</w:t>
      </w:r>
      <w:proofErr w:type="gramEnd"/>
      <w:r w:rsidR="00CE6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течение учебного года </w:t>
      </w: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 контроля за уровнем </w:t>
      </w:r>
      <w:proofErr w:type="spellStart"/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школьников были проведены следующие контрольные срезы:</w:t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 итогам повторения за предыдущий учебный год проведены стартовые контрольные работы и диктанты в 4 классе;</w:t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проведены полугодовые, годовые итоговые контрольные работы во 2 – 4 классах;</w:t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проведены комплексные итоговые работы в 1 – 4 классах по ФГОС;</w:t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4 классе проведён мониторинг по </w:t>
      </w:r>
      <w:proofErr w:type="spellStart"/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предметных, </w:t>
      </w:r>
      <w:proofErr w:type="spellStart"/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 (ВПР);</w:t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проверок ВШК проведён мониторинг успеваемости и качества знаний по предметам в начальной школе.</w:t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D31CF6" w:rsidRDefault="00D31CF6" w:rsidP="00CE7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D3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</w:t>
      </w:r>
      <w:r w:rsidR="00CE7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енности</w:t>
      </w:r>
      <w:proofErr w:type="spellEnd"/>
      <w:r w:rsidR="00CE7E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 учебным предметам, %</w:t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</w:p>
    <w:tbl>
      <w:tblPr>
        <w:tblW w:w="0" w:type="auto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2782"/>
        <w:gridCol w:w="2417"/>
        <w:gridCol w:w="2434"/>
      </w:tblGrid>
      <w:tr w:rsidR="00D31CF6" w:rsidRPr="00D31CF6" w:rsidTr="00BA25DE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gramEnd"/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D31CF6" w:rsidRPr="00D31CF6" w:rsidTr="00BA25DE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2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54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68"/>
        </w:trPr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Юхневич Е.Н.</w:t>
            </w:r>
          </w:p>
        </w:tc>
        <w:tc>
          <w:tcPr>
            <w:tcW w:w="2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М.В.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Жданова М.В.</w:t>
            </w:r>
          </w:p>
        </w:tc>
      </w:tr>
    </w:tbl>
    <w:p w:rsidR="00D31CF6" w:rsidRPr="00D31CF6" w:rsidRDefault="00D31CF6" w:rsidP="00D3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2234"/>
        <w:gridCol w:w="2387"/>
        <w:gridCol w:w="2911"/>
      </w:tblGrid>
      <w:tr w:rsidR="00D31CF6" w:rsidRPr="00D31CF6" w:rsidTr="00BA25DE">
        <w:trPr>
          <w:trHeight w:val="272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gramEnd"/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D31CF6" w:rsidRPr="00D31CF6" w:rsidTr="00BA25DE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D31CF6" w:rsidRPr="00D31CF6" w:rsidTr="00BA25DE">
        <w:trPr>
          <w:trHeight w:val="272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Юхневич Е.Н.</w:t>
            </w:r>
          </w:p>
        </w:tc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М.В.</w:t>
            </w:r>
          </w:p>
        </w:tc>
        <w:tc>
          <w:tcPr>
            <w:tcW w:w="3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М.В.</w:t>
            </w:r>
          </w:p>
        </w:tc>
      </w:tr>
    </w:tbl>
    <w:p w:rsidR="00D31CF6" w:rsidRPr="00D31CF6" w:rsidRDefault="00D31CF6" w:rsidP="00D31CF6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чтение</w:t>
      </w:r>
    </w:p>
    <w:tbl>
      <w:tblPr>
        <w:tblW w:w="0" w:type="auto"/>
        <w:tblInd w:w="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2403"/>
        <w:gridCol w:w="2385"/>
        <w:gridCol w:w="2734"/>
      </w:tblGrid>
      <w:tr w:rsidR="00D31CF6" w:rsidRPr="00D31CF6" w:rsidTr="00BA25DE">
        <w:trPr>
          <w:trHeight w:val="262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D31CF6" w:rsidRPr="00D31CF6" w:rsidTr="00BA25DE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CF6" w:rsidRPr="00D31CF6" w:rsidTr="00BA25DE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CF6" w:rsidRPr="00D31CF6" w:rsidTr="00BA25DE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CF6" w:rsidRPr="00D31CF6" w:rsidTr="00BA25DE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CF6" w:rsidRPr="00D31CF6" w:rsidTr="00BA25DE">
        <w:trPr>
          <w:trHeight w:val="262"/>
        </w:trPr>
        <w:tc>
          <w:tcPr>
            <w:tcW w:w="179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31CF6" w:rsidRPr="00D31CF6" w:rsidTr="00BA25DE">
        <w:trPr>
          <w:trHeight w:val="316"/>
        </w:trPr>
        <w:tc>
          <w:tcPr>
            <w:tcW w:w="1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1CF6" w:rsidRPr="00D31CF6" w:rsidRDefault="00D31CF6" w:rsidP="00D31CF6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Юхневич Е.Н.</w:t>
            </w:r>
          </w:p>
        </w:tc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М.В.</w:t>
            </w:r>
          </w:p>
        </w:tc>
        <w:tc>
          <w:tcPr>
            <w:tcW w:w="2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М.В.</w:t>
            </w:r>
          </w:p>
        </w:tc>
      </w:tr>
    </w:tbl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 уровень качества знаний стабильный в 3 классе, в 4 </w:t>
      </w:r>
      <w:proofErr w:type="gramStart"/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 </w:t>
      </w:r>
      <w:r w:rsidR="00B9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9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2 классе по математике процент успешности составляет выше 50.</w:t>
      </w:r>
      <w:r w:rsidR="00B9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успеваемость по русскому языку во 2 классе (молодой педагог Юхневич Е.Н.)</w:t>
      </w: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классам начальной школы самый высокий результат по литературному чтению.</w:t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учебном году учащиеся 4 класса приняли участие во Всероссийских проверочных работ. Цель-проверка уровня освоения учащимися 4 классов основной образовательной программы в соответствии с ФГОС. ВПР проводились по русскому языку, математике и окружающему миру. Результаты следующие:</w:t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ind w:left="36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ВПР- 2017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3"/>
        <w:gridCol w:w="2173"/>
        <w:gridCol w:w="780"/>
        <w:gridCol w:w="1923"/>
        <w:gridCol w:w="1885"/>
        <w:gridCol w:w="1914"/>
      </w:tblGrid>
      <w:tr w:rsidR="00D31CF6" w:rsidRPr="00D31CF6" w:rsidTr="00BA25DE">
        <w:trPr>
          <w:trHeight w:val="562"/>
        </w:trPr>
        <w:tc>
          <w:tcPr>
            <w:tcW w:w="555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№</w:t>
            </w:r>
          </w:p>
        </w:tc>
        <w:tc>
          <w:tcPr>
            <w:tcW w:w="2267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proofErr w:type="spellStart"/>
            <w:r w:rsidRPr="00D31CF6">
              <w:rPr>
                <w:sz w:val="24"/>
                <w:szCs w:val="24"/>
              </w:rPr>
              <w:t>Ф.И.учащегося</w:t>
            </w:r>
            <w:proofErr w:type="spellEnd"/>
          </w:p>
        </w:tc>
        <w:tc>
          <w:tcPr>
            <w:tcW w:w="782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proofErr w:type="gramStart"/>
            <w:r w:rsidRPr="00D31CF6"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127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Окружающий мир</w:t>
            </w:r>
          </w:p>
        </w:tc>
      </w:tr>
      <w:tr w:rsidR="00D31CF6" w:rsidRPr="00D31CF6" w:rsidTr="00BA25DE">
        <w:tc>
          <w:tcPr>
            <w:tcW w:w="555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Золотухина Света</w:t>
            </w:r>
          </w:p>
        </w:tc>
        <w:tc>
          <w:tcPr>
            <w:tcW w:w="782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28 б.- 4</w:t>
            </w:r>
          </w:p>
        </w:tc>
        <w:tc>
          <w:tcPr>
            <w:tcW w:w="1984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12 б -4</w:t>
            </w:r>
          </w:p>
        </w:tc>
        <w:tc>
          <w:tcPr>
            <w:tcW w:w="1978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24 б- 4</w:t>
            </w:r>
          </w:p>
        </w:tc>
      </w:tr>
      <w:tr w:rsidR="00D31CF6" w:rsidRPr="00D31CF6" w:rsidTr="00BA25DE">
        <w:tc>
          <w:tcPr>
            <w:tcW w:w="555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proofErr w:type="spellStart"/>
            <w:r w:rsidRPr="00D31CF6">
              <w:rPr>
                <w:sz w:val="24"/>
                <w:szCs w:val="24"/>
              </w:rPr>
              <w:t>Куняева</w:t>
            </w:r>
            <w:proofErr w:type="spellEnd"/>
            <w:r w:rsidRPr="00D31CF6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782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31 б.- 4</w:t>
            </w:r>
          </w:p>
        </w:tc>
        <w:tc>
          <w:tcPr>
            <w:tcW w:w="1984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14 б- 5</w:t>
            </w:r>
          </w:p>
        </w:tc>
        <w:tc>
          <w:tcPr>
            <w:tcW w:w="1978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26 б- 5</w:t>
            </w:r>
          </w:p>
        </w:tc>
      </w:tr>
      <w:tr w:rsidR="00D31CF6" w:rsidRPr="00D31CF6" w:rsidTr="00BA25DE">
        <w:tc>
          <w:tcPr>
            <w:tcW w:w="555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proofErr w:type="spellStart"/>
            <w:r w:rsidRPr="00D31CF6">
              <w:rPr>
                <w:sz w:val="24"/>
                <w:szCs w:val="24"/>
              </w:rPr>
              <w:t>Помыткина</w:t>
            </w:r>
            <w:proofErr w:type="spellEnd"/>
            <w:r w:rsidRPr="00D31CF6"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782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23 б.- 3</w:t>
            </w:r>
          </w:p>
        </w:tc>
        <w:tc>
          <w:tcPr>
            <w:tcW w:w="1984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9 б -3</w:t>
            </w:r>
          </w:p>
        </w:tc>
        <w:tc>
          <w:tcPr>
            <w:tcW w:w="1978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  <w:r w:rsidRPr="00D31CF6">
              <w:rPr>
                <w:sz w:val="24"/>
                <w:szCs w:val="24"/>
              </w:rPr>
              <w:t>17 б- 3</w:t>
            </w:r>
          </w:p>
        </w:tc>
      </w:tr>
      <w:tr w:rsidR="00D31CF6" w:rsidRPr="00D31CF6" w:rsidTr="00BA25DE">
        <w:tc>
          <w:tcPr>
            <w:tcW w:w="3604" w:type="dxa"/>
            <w:gridSpan w:val="3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D31CF6" w:rsidRPr="00D31CF6" w:rsidRDefault="00D31CF6" w:rsidP="00D31CF6">
            <w:pPr>
              <w:rPr>
                <w:sz w:val="24"/>
                <w:szCs w:val="24"/>
              </w:rPr>
            </w:pPr>
          </w:p>
        </w:tc>
      </w:tr>
    </w:tbl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C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Анализ результатов административных контрольных работ по русскому языку</w:t>
      </w:r>
    </w:p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797"/>
        <w:gridCol w:w="894"/>
        <w:gridCol w:w="797"/>
        <w:gridCol w:w="633"/>
        <w:gridCol w:w="632"/>
        <w:gridCol w:w="580"/>
        <w:gridCol w:w="796"/>
        <w:gridCol w:w="796"/>
        <w:gridCol w:w="796"/>
        <w:gridCol w:w="632"/>
        <w:gridCol w:w="632"/>
        <w:gridCol w:w="588"/>
      </w:tblGrid>
      <w:tr w:rsidR="00D31CF6" w:rsidRPr="00D31CF6" w:rsidTr="00BA25DE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  <w:proofErr w:type="gramEnd"/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proofErr w:type="gramEnd"/>
          </w:p>
        </w:tc>
        <w:tc>
          <w:tcPr>
            <w:tcW w:w="3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Полугодовой</w:t>
            </w:r>
          </w:p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proofErr w:type="gramEnd"/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</w:t>
            </w:r>
          </w:p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D31CF6" w:rsidRPr="00D31CF6" w:rsidTr="00BA25DE">
        <w:trPr>
          <w:trHeight w:val="315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D31CF6" w:rsidRPr="00D31CF6" w:rsidTr="00BA25DE">
        <w:trPr>
          <w:trHeight w:val="33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50EE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50EE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D31CF6" w:rsidRPr="00D31CF6" w:rsidTr="00BA25DE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85,8 %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57,2 %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50EE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50EE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56,8%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D31CF6" w:rsidRPr="00D31CF6" w:rsidTr="00BA25DE"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  <w:tc>
          <w:tcPr>
            <w:tcW w:w="2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50 %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50EE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50EE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33,3%</w:t>
            </w:r>
          </w:p>
        </w:tc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D31CF6" w:rsidRPr="00D31CF6" w:rsidTr="00BA25DE">
        <w:trPr>
          <w:trHeight w:val="186"/>
        </w:trPr>
        <w:tc>
          <w:tcPr>
            <w:tcW w:w="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31CF6" w:rsidRPr="00D31CF6" w:rsidTr="00BA25DE"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C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результатов административных контрольных работ по математике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36"/>
        <w:gridCol w:w="1594"/>
        <w:gridCol w:w="1393"/>
        <w:gridCol w:w="1325"/>
        <w:gridCol w:w="1152"/>
        <w:gridCol w:w="1251"/>
      </w:tblGrid>
      <w:tr w:rsidR="00D31CF6" w:rsidRPr="00D31CF6" w:rsidTr="00BA25DE">
        <w:trPr>
          <w:cantSplit/>
          <w:trHeight w:val="413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</w:t>
            </w:r>
            <w:proofErr w:type="gramEnd"/>
          </w:p>
        </w:tc>
        <w:tc>
          <w:tcPr>
            <w:tcW w:w="3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контроль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Полугодовой</w:t>
            </w:r>
          </w:p>
        </w:tc>
        <w:tc>
          <w:tcPr>
            <w:tcW w:w="2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</w:t>
            </w:r>
          </w:p>
        </w:tc>
      </w:tr>
      <w:tr w:rsidR="00D31CF6" w:rsidRPr="00D31CF6" w:rsidTr="00BA25DE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Успев.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  <w:proofErr w:type="gramEnd"/>
          </w:p>
        </w:tc>
      </w:tr>
      <w:tr w:rsidR="00D31CF6" w:rsidRPr="00D31CF6" w:rsidTr="00BA25DE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50EE" w:rsidP="00D3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D31CF6"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88,8%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44,4 %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771B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771B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  <w:tr w:rsidR="00D31CF6" w:rsidRPr="00D31CF6" w:rsidTr="00BA25DE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771B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771B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71%</w:t>
            </w:r>
          </w:p>
        </w:tc>
      </w:tr>
      <w:tr w:rsidR="00D31CF6" w:rsidRPr="00D31CF6" w:rsidTr="00BA25DE"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CF6" w:rsidRPr="00D31CF6" w:rsidRDefault="00D31CF6" w:rsidP="00D31C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100 %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D31CF6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50 %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771B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1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CF6" w:rsidRPr="00D31CF6" w:rsidRDefault="00CE771B" w:rsidP="00D3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66,6%</w:t>
            </w:r>
          </w:p>
        </w:tc>
      </w:tr>
    </w:tbl>
    <w:p w:rsidR="00D31CF6" w:rsidRPr="00D31CF6" w:rsidRDefault="00D31CF6" w:rsidP="00D3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техники чтения</w:t>
      </w: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проверк</w:t>
      </w:r>
      <w:r w:rsidR="00B9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техники чтения показал, </w:t>
      </w:r>
      <w:proofErr w:type="gramStart"/>
      <w:r w:rsidR="00B9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 около</w:t>
      </w:r>
      <w:proofErr w:type="gramEnd"/>
      <w:r w:rsidR="00B9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</w:t>
      </w: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учащихся справились с нормой чтения, осознанное чтение составляет 90% от всех учащихся. Ниже нормы прочита</w:t>
      </w:r>
      <w:r w:rsidR="00B9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5 учеников, что составляет 21,5</w:t>
      </w: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Необходимо учителям иметь рекомендательный список литературы для внеклассного чтения на каникулах и в течение учебного года, работать совместно с родителями в этом направлении.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05"/>
        <w:gridCol w:w="1171"/>
        <w:gridCol w:w="1103"/>
        <w:gridCol w:w="1505"/>
        <w:gridCol w:w="1315"/>
        <w:gridCol w:w="1326"/>
        <w:gridCol w:w="1620"/>
      </w:tblGrid>
      <w:tr w:rsidR="00D31CF6" w:rsidRPr="00D31CF6" w:rsidTr="00BA25DE">
        <w:tc>
          <w:tcPr>
            <w:tcW w:w="1416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273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End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-ся</w:t>
            </w:r>
          </w:p>
        </w:tc>
        <w:tc>
          <w:tcPr>
            <w:tcW w:w="1134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Читали</w:t>
            </w:r>
          </w:p>
        </w:tc>
        <w:tc>
          <w:tcPr>
            <w:tcW w:w="1559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417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  <w:proofErr w:type="gramEnd"/>
          </w:p>
        </w:tc>
        <w:tc>
          <w:tcPr>
            <w:tcW w:w="1418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1695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осознанно</w:t>
            </w:r>
          </w:p>
        </w:tc>
      </w:tr>
      <w:tr w:rsidR="00D31CF6" w:rsidRPr="00D31CF6" w:rsidTr="00BA25DE">
        <w:tc>
          <w:tcPr>
            <w:tcW w:w="1416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3уч. 60%</w:t>
            </w:r>
          </w:p>
        </w:tc>
        <w:tc>
          <w:tcPr>
            <w:tcW w:w="1417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1уч-20%</w:t>
            </w:r>
          </w:p>
        </w:tc>
        <w:tc>
          <w:tcPr>
            <w:tcW w:w="1418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1уч.-20%</w:t>
            </w:r>
          </w:p>
        </w:tc>
        <w:tc>
          <w:tcPr>
            <w:tcW w:w="1695" w:type="dxa"/>
          </w:tcPr>
          <w:p w:rsidR="00D31CF6" w:rsidRPr="00D31CF6" w:rsidRDefault="00CE7EDD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4уч.-80%</w:t>
            </w:r>
          </w:p>
        </w:tc>
      </w:tr>
      <w:tr w:rsidR="00D31CF6" w:rsidRPr="00D31CF6" w:rsidTr="00BA25DE">
        <w:tc>
          <w:tcPr>
            <w:tcW w:w="1416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3уч.37,5%</w:t>
            </w:r>
          </w:p>
        </w:tc>
        <w:tc>
          <w:tcPr>
            <w:tcW w:w="1417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4уч.-50%</w:t>
            </w:r>
          </w:p>
        </w:tc>
        <w:tc>
          <w:tcPr>
            <w:tcW w:w="1418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1уч.-12,5%</w:t>
            </w:r>
          </w:p>
        </w:tc>
        <w:tc>
          <w:tcPr>
            <w:tcW w:w="1695" w:type="dxa"/>
          </w:tcPr>
          <w:p w:rsidR="00D31CF6" w:rsidRPr="00D31CF6" w:rsidRDefault="00CE7EDD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7уч-87,5%</w:t>
            </w:r>
          </w:p>
        </w:tc>
      </w:tr>
      <w:tr w:rsidR="00D31CF6" w:rsidRPr="00D31CF6" w:rsidTr="00BA25DE">
        <w:tc>
          <w:tcPr>
            <w:tcW w:w="1416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7уч.100%</w:t>
            </w:r>
          </w:p>
        </w:tc>
        <w:tc>
          <w:tcPr>
            <w:tcW w:w="1417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D31CF6" w:rsidRPr="00D31CF6" w:rsidRDefault="00CE7EDD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7уч-100%</w:t>
            </w:r>
          </w:p>
        </w:tc>
      </w:tr>
      <w:tr w:rsidR="00D31CF6" w:rsidRPr="00D31CF6" w:rsidTr="00BA25DE">
        <w:tc>
          <w:tcPr>
            <w:tcW w:w="1416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3уч.100%</w:t>
            </w:r>
          </w:p>
        </w:tc>
        <w:tc>
          <w:tcPr>
            <w:tcW w:w="1417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D31CF6" w:rsidRPr="00D31CF6" w:rsidRDefault="00CE7EDD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3уч-100%</w:t>
            </w:r>
          </w:p>
        </w:tc>
      </w:tr>
      <w:tr w:rsidR="00D31CF6" w:rsidRPr="00D31CF6" w:rsidTr="00BA25DE">
        <w:tc>
          <w:tcPr>
            <w:tcW w:w="1416" w:type="dxa"/>
          </w:tcPr>
          <w:p w:rsidR="00D31CF6" w:rsidRPr="00D31CF6" w:rsidRDefault="00D31CF6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gramEnd"/>
          </w:p>
        </w:tc>
        <w:tc>
          <w:tcPr>
            <w:tcW w:w="1273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D31CF6" w:rsidRPr="00D31CF6" w:rsidRDefault="00BA25DE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D31CF6" w:rsidRPr="00D31CF6" w:rsidRDefault="00CE7EDD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16уч-68,8%</w:t>
            </w:r>
          </w:p>
        </w:tc>
        <w:tc>
          <w:tcPr>
            <w:tcW w:w="1417" w:type="dxa"/>
          </w:tcPr>
          <w:p w:rsidR="00D31CF6" w:rsidRPr="00D31CF6" w:rsidRDefault="00CE7EDD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5уч-21,5%</w:t>
            </w:r>
          </w:p>
        </w:tc>
        <w:tc>
          <w:tcPr>
            <w:tcW w:w="1418" w:type="dxa"/>
          </w:tcPr>
          <w:p w:rsidR="00D31CF6" w:rsidRPr="00D31CF6" w:rsidRDefault="00CE7EDD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2уч-8,6%</w:t>
            </w:r>
          </w:p>
        </w:tc>
        <w:tc>
          <w:tcPr>
            <w:tcW w:w="1695" w:type="dxa"/>
          </w:tcPr>
          <w:p w:rsidR="00D31CF6" w:rsidRPr="00D31CF6" w:rsidRDefault="00CE7EDD" w:rsidP="00D31C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21уч-90,3%</w:t>
            </w:r>
          </w:p>
        </w:tc>
      </w:tr>
    </w:tbl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40" w:rsidRPr="00D31CF6" w:rsidRDefault="00D31CF6" w:rsidP="00256C40">
      <w:pPr>
        <w:autoSpaceDE w:val="0"/>
        <w:autoSpaceDN w:val="0"/>
        <w:adjustRightInd w:val="0"/>
        <w:jc w:val="both"/>
        <w:rPr>
          <w:rFonts w:eastAsiaTheme="minorHAnsi"/>
          <w:noProof/>
          <w:lang w:eastAsia="en-US"/>
        </w:rPr>
      </w:pP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анализа административных контрольных работ следует, что качество з</w:t>
      </w:r>
      <w:r w:rsidR="00B9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наний по русскому языку во 2 и 4</w:t>
      </w:r>
      <w:r w:rsidRPr="00D3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</w:t>
      </w:r>
      <w:r w:rsidR="00B95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низкое.</w:t>
      </w:r>
      <w:r w:rsidR="00256C40" w:rsidRPr="00D31CF6">
        <w:rPr>
          <w:rFonts w:eastAsiaTheme="minorHAnsi"/>
          <w:noProof/>
          <w:lang w:eastAsia="en-US"/>
        </w:rPr>
        <w:t xml:space="preserve">   Подводя итоги можно сказать, что в школе есть резерв повышения качества знаний, т.е </w:t>
      </w:r>
      <w:r w:rsidR="00256C40">
        <w:rPr>
          <w:rFonts w:eastAsiaTheme="minorHAnsi"/>
          <w:noProof/>
          <w:lang w:eastAsia="en-US"/>
        </w:rPr>
        <w:t xml:space="preserve">есть  учащиеся </w:t>
      </w:r>
      <w:r w:rsidR="00256C40" w:rsidRPr="00D31CF6">
        <w:rPr>
          <w:rFonts w:eastAsiaTheme="minorHAnsi"/>
          <w:noProof/>
          <w:lang w:eastAsia="en-US"/>
        </w:rPr>
        <w:t xml:space="preserve"> с одной «3»</w:t>
      </w:r>
      <w:r w:rsidR="00256C40">
        <w:rPr>
          <w:rFonts w:eastAsiaTheme="minorHAnsi"/>
          <w:noProof/>
          <w:lang w:eastAsia="en-US"/>
        </w:rPr>
        <w:t xml:space="preserve"> по предмету</w:t>
      </w:r>
      <w:r w:rsidR="00256C40" w:rsidRPr="00D31CF6">
        <w:rPr>
          <w:rFonts w:eastAsiaTheme="minorHAnsi"/>
          <w:noProof/>
          <w:lang w:eastAsia="en-US"/>
        </w:rPr>
        <w:t xml:space="preserve">. Это недоработка учителей-предметников. </w:t>
      </w:r>
    </w:p>
    <w:p w:rsidR="00256C40" w:rsidRDefault="00256C40" w:rsidP="00256C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1CF6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>По сравнению с результатами 2015/2016</w:t>
      </w:r>
      <w:r w:rsidRPr="00D31CF6">
        <w:rPr>
          <w:rFonts w:eastAsiaTheme="minorHAnsi"/>
          <w:lang w:eastAsia="en-US"/>
        </w:rPr>
        <w:t xml:space="preserve"> уч</w:t>
      </w:r>
      <w:r>
        <w:rPr>
          <w:rFonts w:eastAsiaTheme="minorHAnsi"/>
          <w:lang w:eastAsia="en-US"/>
        </w:rPr>
        <w:t>ебного года, видна отрицательная</w:t>
      </w:r>
      <w:r w:rsidRPr="00D31CF6">
        <w:rPr>
          <w:rFonts w:eastAsiaTheme="minorHAnsi"/>
          <w:lang w:eastAsia="en-US"/>
        </w:rPr>
        <w:t xml:space="preserve"> динамика пок</w:t>
      </w:r>
      <w:r>
        <w:rPr>
          <w:rFonts w:eastAsiaTheme="minorHAnsi"/>
          <w:lang w:eastAsia="en-US"/>
        </w:rPr>
        <w:t>азателей качества обучения (46% и 37,5% соответственно).</w:t>
      </w:r>
    </w:p>
    <w:p w:rsidR="00D31CF6" w:rsidRDefault="00D31CF6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40" w:rsidRPr="00D31CF6" w:rsidRDefault="00256C40" w:rsidP="00256C4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выводы следующие -</w:t>
      </w: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деятельность учителей по данным вопр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осам осуществляется не всегда в </w:t>
      </w: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системе, особенно со слабоуспевающими и немотивированными детьми. Успеваемость обучающихся требует постоянного контроля со стороны классного руководителя и совместной работы с учителями –предметниками. Важно поддерживать некоторых обучающихся, которые проявляют особое старание, но не всегда у них получается в освоении отдельных предметов. Классным руководителям необходимо работать в тесном контакте с родителями обучающихся,</w:t>
      </w:r>
    </w:p>
    <w:p w:rsidR="00256C40" w:rsidRPr="00D31CF6" w:rsidRDefault="00256C40" w:rsidP="00256C4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обладающими</w:t>
      </w:r>
      <w:proofErr w:type="gramEnd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способностями, но не проявляющие старани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и добросовестность в процессе обучения. </w:t>
      </w: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Педагогический коллектив видит трудность в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оциальном неблагополучии семей, </w:t>
      </w: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равнодушии и отсутствии должного контроля со стороны род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ителей, низком интеллектуальном </w:t>
      </w: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уровне развития этих обучающихся, а как следствие – в 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зком уровне мотивации к учебной </w:t>
      </w: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деятельности. Другими возможными причинами снижения качества образования могут быть:</w:t>
      </w:r>
    </w:p>
    <w:p w:rsidR="00256C40" w:rsidRPr="00D31CF6" w:rsidRDefault="00256C40" w:rsidP="00256C4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  </w:t>
      </w:r>
      <w:proofErr w:type="gram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недостаточная</w:t>
      </w:r>
      <w:proofErr w:type="gramEnd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работа с резервом отличников, хорошистов;</w:t>
      </w:r>
    </w:p>
    <w:p w:rsidR="00256C40" w:rsidRPr="00D31CF6" w:rsidRDefault="00256C40" w:rsidP="00256C4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  </w:t>
      </w:r>
      <w:proofErr w:type="gram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недостаточная</w:t>
      </w:r>
      <w:proofErr w:type="gramEnd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работа с резервом с обучающимися, имеющими одну тройку;</w:t>
      </w:r>
    </w:p>
    <w:p w:rsidR="00256C40" w:rsidRPr="00D31CF6" w:rsidRDefault="00256C40" w:rsidP="00256C4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  </w:t>
      </w:r>
      <w:proofErr w:type="gram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не</w:t>
      </w:r>
      <w:proofErr w:type="gramEnd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все обучающиеся заинтересованы в получении образования;</w:t>
      </w:r>
    </w:p>
    <w:p w:rsidR="00256C40" w:rsidRPr="00D31CF6" w:rsidRDefault="00256C40" w:rsidP="00256C4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  </w:t>
      </w:r>
      <w:proofErr w:type="gram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сложные</w:t>
      </w:r>
      <w:proofErr w:type="gramEnd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социально-экономические проблемы в семьях некоторых школьников;</w:t>
      </w:r>
    </w:p>
    <w:p w:rsidR="00256C40" w:rsidRPr="00D31CF6" w:rsidRDefault="00256C40" w:rsidP="00256C40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  </w:t>
      </w:r>
      <w:proofErr w:type="gram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отстраненность</w:t>
      </w:r>
      <w:proofErr w:type="gramEnd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родителей от школьных проблем детей.</w:t>
      </w:r>
    </w:p>
    <w:p w:rsidR="00256C40" w:rsidRDefault="00256C40" w:rsidP="00D31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56A" w:rsidRPr="00B9556A" w:rsidRDefault="00256C40" w:rsidP="00256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вышеизложенным были даны рекомендации педагогам.</w:t>
      </w:r>
    </w:p>
    <w:p w:rsidR="00D31CF6" w:rsidRPr="00D31CF6" w:rsidRDefault="00D31CF6" w:rsidP="00D3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D31CF6" w:rsidRDefault="00D31CF6" w:rsidP="00D3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256C40" w:rsidRDefault="00256C40" w:rsidP="0002359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н</w:t>
      </w:r>
      <w:r w:rsidR="00023595"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адо отметить, </w:t>
      </w:r>
      <w:proofErr w:type="gramStart"/>
      <w:r w:rsidR="00023595"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 Программа</w:t>
      </w:r>
      <w:proofErr w:type="gramEnd"/>
      <w:r w:rsidR="00023595"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её практическая</w:t>
      </w:r>
      <w:r w:rsidR="00D31CF6"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часть по всем предметам з</w:t>
      </w:r>
      <w:r w:rsidR="00023595"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>а  2016/2017 учебный год была</w:t>
      </w:r>
      <w:r w:rsidR="00D31CF6"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выполненной.</w:t>
      </w:r>
      <w:r w:rsidR="00023595"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100% успеваемости у </w:t>
      </w:r>
      <w:proofErr w:type="gramStart"/>
      <w:r w:rsidR="00023595"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  37</w:t>
      </w:r>
      <w:proofErr w:type="gramEnd"/>
      <w:r w:rsidR="00023595"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>,5% качество знаний. Поэтому с начала 2017-2018 учебного года мы работаем на проблемой повышения качества предметного образования. Первые ша</w:t>
      </w:r>
      <w:r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ги уже сделаны: </w:t>
      </w:r>
      <w:proofErr w:type="spellStart"/>
      <w:proofErr w:type="gramStart"/>
      <w:r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разкомплектованы</w:t>
      </w:r>
      <w:proofErr w:type="spellEnd"/>
      <w:r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23595"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</w:t>
      </w:r>
      <w:proofErr w:type="gramEnd"/>
      <w:r w:rsidR="00023595" w:rsidRP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3 класс, т.к. по итогам года 3 клас</w:t>
      </w:r>
      <w:r w:rsidR="00E02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имеет низкое качество знаний по итогам учебного </w:t>
      </w:r>
      <w:r w:rsidR="004C4121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и по входным контрольным срезам этого года.</w:t>
      </w:r>
    </w:p>
    <w:p w:rsidR="00D31CF6" w:rsidRPr="00D31CF6" w:rsidRDefault="00D31CF6" w:rsidP="00D31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CF6" w:rsidRPr="00D31CF6" w:rsidRDefault="00256C40" w:rsidP="00D31CF6">
      <w:pPr>
        <w:spacing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6.Административный контроль качества преподавания</w:t>
      </w:r>
    </w:p>
    <w:p w:rsidR="00D31CF6" w:rsidRPr="00D31CF6" w:rsidRDefault="00D31CF6" w:rsidP="00D31CF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2016-2017 учебного года осуществлялся </w:t>
      </w:r>
      <w:proofErr w:type="spell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внутришкольный</w:t>
      </w:r>
      <w:proofErr w:type="spellEnd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мониторинг, который включал стартовый, промежуточный и итоговый контроль результатов учебной деятельности</w:t>
      </w:r>
      <w:r w:rsidR="004C41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4C41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см.результаты</w:t>
      </w:r>
      <w:proofErr w:type="spellEnd"/>
      <w:proofErr w:type="gramEnd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выше)</w:t>
      </w:r>
    </w:p>
    <w:p w:rsidR="00D31CF6" w:rsidRPr="00D31CF6" w:rsidRDefault="00D31CF6" w:rsidP="00D31CF6">
      <w:pPr>
        <w:spacing w:after="0" w:line="240" w:lineRule="auto"/>
        <w:ind w:firstLine="76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CF6" w:rsidRPr="00D31CF6" w:rsidRDefault="00D31CF6" w:rsidP="00D31CF6">
      <w:pPr>
        <w:spacing w:after="0" w:line="240" w:lineRule="auto"/>
        <w:ind w:firstLine="76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Также во исполнение Плана ВШК на 2016-2017 учебный год проверено состояние преподавания русского языка в 1-4 классах. Начальная школа работает по программе «Школа России», УМК- </w:t>
      </w:r>
      <w:proofErr w:type="spell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Канакина</w:t>
      </w:r>
      <w:proofErr w:type="spellEnd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В.П., Горецкий В.Г. в 2-х частях. Преподают русский язык два учителя начальных классов: Жданова М.В. (стаж 5 лет) и Юхневич Е.Н. (стаж 1,7). Проверены: рабочие тетради учащихся по русскому языку, тетради контрольных и творческих работ, посещены уроки русского языка с последующим анализом педагогами, администрацией и руководителем методического объединения, проведен анализ внеурочных занятий и мероприятий по предмету. Отмечено, что педагоги недостаточно изучили Нормы проведения контрольных и творческих работ по русскому языку, в связи с чем даны рекомендации изучить их повторно и выполнять практическую часть программы по предмету. В течение года стояла проблема улучшения каллиграфии во 2 и 3 классах (закуплены тетради –тренажеры).</w:t>
      </w:r>
    </w:p>
    <w:p w:rsidR="00D31CF6" w:rsidRPr="00D31CF6" w:rsidRDefault="00D31CF6" w:rsidP="00D31CF6">
      <w:pPr>
        <w:spacing w:after="0" w:line="240" w:lineRule="auto"/>
        <w:ind w:firstLine="76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посещенных уроков показал, что учителя начальных классов хорошо владеют </w:t>
      </w:r>
      <w:proofErr w:type="gram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теорией  и</w:t>
      </w:r>
      <w:proofErr w:type="gramEnd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методикой преподавания, знают требования государственного стандарта и умело реализуют их в своей практике. Вместе с тем при положительных сторонах работы учителя (Юхневич Е.Н.)  </w:t>
      </w:r>
      <w:proofErr w:type="gramStart"/>
      <w:r w:rsidR="004C4121">
        <w:rPr>
          <w:rFonts w:ascii="Times New Roman" w:eastAsiaTheme="minorHAnsi" w:hAnsi="Times New Roman" w:cs="Times New Roman"/>
          <w:sz w:val="24"/>
          <w:szCs w:val="24"/>
          <w:lang w:eastAsia="en-US"/>
        </w:rPr>
        <w:t>ему</w:t>
      </w:r>
      <w:proofErr w:type="gramEnd"/>
      <w:r w:rsidR="004C41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даны рекомендации</w:t>
      </w: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: рационально использовать время урока, дифференцированно организовывать самостоятельную работу учащихся и т.д. Также учителя недостаточно используют приемы развивающего обучения, уроки не отличаются разнообразием. Учащиеся показали стабильные результаты по итогам проведенных срезов. Ведется внеклассная работа по предмету, проводятся олимпиады (итоги в таблице ниже), предметная неделя.</w:t>
      </w:r>
    </w:p>
    <w:p w:rsidR="00D31CF6" w:rsidRPr="00D31CF6" w:rsidRDefault="00D31CF6" w:rsidP="00D31CF6">
      <w:pPr>
        <w:spacing w:after="0" w:line="240" w:lineRule="auto"/>
        <w:ind w:firstLine="76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Проведены по утвержденному графику открытые уроки (кроме 1 учителя и 1 воспитателя). По отдельному графику посещались рабочие уроки и НОД в течение учебного года.</w:t>
      </w:r>
    </w:p>
    <w:p w:rsidR="00D31CF6" w:rsidRPr="00D31CF6" w:rsidRDefault="00D31CF6" w:rsidP="00D31CF6">
      <w:pPr>
        <w:spacing w:after="0" w:line="240" w:lineRule="auto"/>
        <w:ind w:firstLine="76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1CF6" w:rsidRPr="00256C40" w:rsidRDefault="00D31CF6" w:rsidP="00D31CF6">
      <w:pPr>
        <w:spacing w:after="0" w:line="240" w:lineRule="auto"/>
        <w:ind w:firstLine="7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посещённых уроков в 1 классе свидетельствует о том, что все первоклассники овладели программными знаниями, умениями и навыками по всем учебным предметам. На основе данных результатов можно утверждать, что у всех первоклассников заложены основы знаний, умений и навыков, необходимые для продолжения обучения, а также сформирован интерес к </w:t>
      </w:r>
      <w:proofErr w:type="spellStart"/>
      <w:r w:rsidRPr="0025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5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познавательной деятельности. Необходимо отметить, что 100% обучающихся владеют осознанностью чтения, могут передать содержание прочитанного.</w:t>
      </w:r>
    </w:p>
    <w:p w:rsidR="00D31CF6" w:rsidRPr="00D31CF6" w:rsidRDefault="00D31CF6" w:rsidP="00256C4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CF6" w:rsidRPr="00D31CF6" w:rsidRDefault="00D31CF6" w:rsidP="00D31CF6">
      <w:pPr>
        <w:suppressAutoHyphens/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C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7.</w:t>
      </w:r>
      <w:r w:rsidRPr="00D31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Задачи на новый учебный год:</w:t>
      </w:r>
    </w:p>
    <w:p w:rsidR="00D31CF6" w:rsidRPr="00D31CF6" w:rsidRDefault="00D31CF6" w:rsidP="00D31C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CF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продумать</w:t>
      </w:r>
      <w:proofErr w:type="gramEnd"/>
      <w:r w:rsidRPr="00D31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организацию работы по увеличению качества </w:t>
      </w:r>
      <w:proofErr w:type="spellStart"/>
      <w:r w:rsidRPr="00D31CF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Pr="00D31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качества преподавания предметов</w:t>
      </w:r>
    </w:p>
    <w:p w:rsidR="00D31CF6" w:rsidRPr="00D31CF6" w:rsidRDefault="00D31CF6" w:rsidP="00D31CF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CF6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отслеживать</w:t>
      </w:r>
      <w:proofErr w:type="gramEnd"/>
      <w:r w:rsidRPr="00D31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работу по накоплению и обобщению педагогического опыта;</w:t>
      </w:r>
    </w:p>
    <w:p w:rsidR="004C4121" w:rsidRDefault="00D31CF6" w:rsidP="004C412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31CF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D31C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работе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</w:t>
      </w:r>
      <w:r w:rsidR="004C4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технологий и их элементов. </w:t>
      </w:r>
    </w:p>
    <w:p w:rsidR="00D31CF6" w:rsidRPr="004C4121" w:rsidRDefault="00D31CF6" w:rsidP="004C412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C412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продумать</w:t>
      </w:r>
      <w:proofErr w:type="gramEnd"/>
      <w:r w:rsidRPr="004C4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организацию </w:t>
      </w:r>
      <w:proofErr w:type="spellStart"/>
      <w:r w:rsidRPr="004C4121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взаимопосещения</w:t>
      </w:r>
      <w:proofErr w:type="spellEnd"/>
      <w:r w:rsidRPr="004C4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уроков</w:t>
      </w:r>
    </w:p>
    <w:p w:rsidR="00D31CF6" w:rsidRPr="00D31CF6" w:rsidRDefault="00D31CF6" w:rsidP="00256C40">
      <w:pPr>
        <w:spacing w:after="0" w:line="240" w:lineRule="auto"/>
        <w:ind w:firstLine="76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Подводя итоги </w:t>
      </w:r>
      <w:proofErr w:type="spellStart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внутришкольного</w:t>
      </w:r>
      <w:proofErr w:type="spellEnd"/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контроля, следует отметит</w:t>
      </w:r>
      <w:r w:rsid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>ь, что а</w:t>
      </w: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нализ всех итогов учебно-воспитательного процесса достаточно полон и достоверен. Вместе с тем не все намеченные мероприятия вып</w:t>
      </w:r>
      <w:r w:rsid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олнены. В связи с </w:t>
      </w:r>
      <w:proofErr w:type="gramStart"/>
      <w:r w:rsid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>чем  нерешенные</w:t>
      </w:r>
      <w:proofErr w:type="gramEnd"/>
      <w:r w:rsidR="00256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проблемы перенесены в новый план работы этого учебного года</w:t>
      </w:r>
      <w:r w:rsidRPr="00D31CF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31CF6" w:rsidRDefault="00D31CF6"/>
    <w:p w:rsidR="00B472B4" w:rsidRPr="0006761A" w:rsidRDefault="002643DB" w:rsidP="0006761A">
      <w:pPr>
        <w:rPr>
          <w:rFonts w:ascii="Times New Roman" w:hAnsi="Times New Roman" w:cs="Times New Roman"/>
          <w:sz w:val="36"/>
          <w:szCs w:val="36"/>
        </w:rPr>
      </w:pPr>
      <w:r w:rsidRPr="00B472B4">
        <w:rPr>
          <w:rFonts w:ascii="Times New Roman" w:hAnsi="Times New Roman" w:cs="Times New Roman"/>
          <w:sz w:val="36"/>
          <w:szCs w:val="36"/>
        </w:rPr>
        <w:t xml:space="preserve">Качество предоставления </w:t>
      </w:r>
      <w:r w:rsidR="0006761A">
        <w:rPr>
          <w:rFonts w:ascii="Times New Roman" w:hAnsi="Times New Roman" w:cs="Times New Roman"/>
          <w:sz w:val="36"/>
          <w:szCs w:val="36"/>
        </w:rPr>
        <w:t>образовательных услуг (для ДОУ)</w:t>
      </w:r>
    </w:p>
    <w:p w:rsidR="00B472B4" w:rsidRPr="00B472B4" w:rsidRDefault="00B472B4" w:rsidP="00B47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2B4" w:rsidRPr="0006761A" w:rsidRDefault="00B472B4" w:rsidP="00067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761A">
        <w:rPr>
          <w:rFonts w:ascii="Times New Roman" w:hAnsi="Times New Roman" w:cs="Times New Roman"/>
          <w:sz w:val="24"/>
          <w:szCs w:val="24"/>
          <w:lang w:eastAsia="ru-RU"/>
        </w:rPr>
        <w:t>В 2016-2017 учебном году педагогическая раб</w:t>
      </w:r>
      <w:r w:rsidR="00C3041D" w:rsidRPr="0006761A">
        <w:rPr>
          <w:rFonts w:ascii="Times New Roman" w:hAnsi="Times New Roman" w:cs="Times New Roman"/>
          <w:sz w:val="24"/>
          <w:szCs w:val="24"/>
          <w:lang w:eastAsia="ru-RU"/>
        </w:rPr>
        <w:t>ота ДОУ</w:t>
      </w:r>
      <w:r w:rsidRPr="0006761A">
        <w:rPr>
          <w:rFonts w:ascii="Times New Roman" w:hAnsi="Times New Roman" w:cs="Times New Roman"/>
          <w:sz w:val="24"/>
          <w:szCs w:val="24"/>
          <w:lang w:eastAsia="ru-RU"/>
        </w:rPr>
        <w:t xml:space="preserve"> была направлена на </w:t>
      </w:r>
      <w:r w:rsidRPr="000676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создание организационно-методических условий для реализации федерального государственного стандарта, посредством наработки планирующей и регламентирующей документации, лежащей в основе осуществления </w:t>
      </w:r>
      <w:proofErr w:type="spellStart"/>
      <w:r w:rsidRPr="000676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06761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образовательного процесса в ДОУ</w:t>
      </w:r>
      <w:r w:rsidRPr="0006761A">
        <w:rPr>
          <w:rFonts w:ascii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B472B4" w:rsidRPr="0006761A" w:rsidRDefault="00B472B4" w:rsidP="00067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761A">
        <w:rPr>
          <w:rFonts w:ascii="Times New Roman" w:hAnsi="Times New Roman" w:cs="Times New Roman"/>
          <w:sz w:val="24"/>
          <w:szCs w:val="24"/>
          <w:lang w:eastAsia="ru-RU"/>
        </w:rPr>
        <w:t xml:space="preserve">       Образовательный процесс в детском </w:t>
      </w:r>
      <w:proofErr w:type="gramStart"/>
      <w:r w:rsidRPr="0006761A">
        <w:rPr>
          <w:rFonts w:ascii="Times New Roman" w:hAnsi="Times New Roman" w:cs="Times New Roman"/>
          <w:sz w:val="24"/>
          <w:szCs w:val="24"/>
          <w:lang w:eastAsia="ru-RU"/>
        </w:rPr>
        <w:t>саду  осуществлялся</w:t>
      </w:r>
      <w:proofErr w:type="gramEnd"/>
      <w:r w:rsidRPr="0006761A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внедрения федерального государственного образовательного стандарта дошкольного образования и в соответствии с требованиями общеобразовательной программы ДОУ, разработанной с учетом Программы воспитания и обучения в детском саду (</w:t>
      </w:r>
      <w:r w:rsidR="00C3041D" w:rsidRPr="0006761A">
        <w:rPr>
          <w:rFonts w:ascii="Times New Roman" w:hAnsi="Times New Roman" w:cs="Times New Roman"/>
          <w:sz w:val="24"/>
          <w:szCs w:val="24"/>
          <w:lang w:eastAsia="ru-RU"/>
        </w:rPr>
        <w:t xml:space="preserve"> «От рождения до школы» </w:t>
      </w:r>
      <w:r w:rsidRPr="0006761A">
        <w:rPr>
          <w:rFonts w:ascii="Times New Roman" w:hAnsi="Times New Roman" w:cs="Times New Roman"/>
          <w:sz w:val="24"/>
          <w:szCs w:val="24"/>
          <w:lang w:eastAsia="ru-RU"/>
        </w:rPr>
        <w:t xml:space="preserve">под редакцией </w:t>
      </w:r>
      <w:proofErr w:type="spellStart"/>
      <w:r w:rsidRPr="0006761A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06761A">
        <w:rPr>
          <w:rFonts w:ascii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B472B4" w:rsidRPr="00B472B4" w:rsidRDefault="00B472B4" w:rsidP="00B472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2B4" w:rsidRPr="00B472B4" w:rsidRDefault="00B472B4" w:rsidP="00B472B4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2016-2017 учебном году в ДОУ частично пополнилась развивающая образовательная среда, соответствующая ФГОС дошкольного образования, приобретены пособия, методическая литература. </w:t>
      </w:r>
      <w:r w:rsidRPr="00B47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Приобретен игровой комплекс «</w:t>
      </w:r>
      <w:proofErr w:type="spellStart"/>
      <w:r w:rsidRPr="00B472B4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Игренок</w:t>
      </w:r>
      <w:proofErr w:type="spellEnd"/>
      <w:r w:rsidRPr="00B47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proofErr w:type="gramStart"/>
      <w:r w:rsidRPr="00B472B4">
        <w:rPr>
          <w:rFonts w:ascii="Times New Roman" w:eastAsiaTheme="minorHAnsi" w:hAnsi="Times New Roman" w:cs="Times New Roman"/>
          <w:sz w:val="24"/>
          <w:szCs w:val="24"/>
          <w:lang w:eastAsia="en-US"/>
        </w:rPr>
        <w:t>( развивающие</w:t>
      </w:r>
      <w:proofErr w:type="gramEnd"/>
      <w:r w:rsidRPr="00B47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игры).</w:t>
      </w:r>
    </w:p>
    <w:p w:rsidR="00B472B4" w:rsidRPr="00B472B4" w:rsidRDefault="00B472B4" w:rsidP="00B4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Продолжилась  работа</w:t>
      </w:r>
      <w:proofErr w:type="gramEnd"/>
      <w:r w:rsidRPr="00B4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квалификации  воспитателей по введению ФГОС ДО (</w:t>
      </w:r>
      <w:proofErr w:type="spellStart"/>
      <w:r w:rsidRPr="00B472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Матиешина</w:t>
      </w:r>
      <w:proofErr w:type="spellEnd"/>
      <w:r w:rsidRPr="00B4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Т.Ф., </w:t>
      </w:r>
      <w:proofErr w:type="spellStart"/>
      <w:r w:rsidRPr="00B47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B4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С.М.).</w:t>
      </w:r>
      <w:r w:rsidR="00C3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работу молодой воспитатель </w:t>
      </w:r>
      <w:proofErr w:type="spellStart"/>
      <w:r w:rsidR="00C3041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Шепилова</w:t>
      </w:r>
      <w:proofErr w:type="spellEnd"/>
      <w:r w:rsidR="00C3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</w:p>
    <w:p w:rsidR="00B472B4" w:rsidRPr="00B472B4" w:rsidRDefault="00B472B4" w:rsidP="00B472B4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B472B4">
        <w:rPr>
          <w:rFonts w:ascii="Times New Roman" w:eastAsiaTheme="minorHAnsi" w:hAnsi="Times New Roman"/>
          <w:sz w:val="24"/>
          <w:szCs w:val="24"/>
          <w:lang w:eastAsia="ru-RU"/>
        </w:rPr>
        <w:t>Сегодня ещё нельзя сказать, что работа по реализации ФГОС ДО идёт на достаточно высоком уровне, много вопросов остаётся открытыми. </w:t>
      </w:r>
    </w:p>
    <w:p w:rsidR="00B472B4" w:rsidRPr="00B472B4" w:rsidRDefault="00C3041D" w:rsidP="00B472B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Нашим педагогам</w:t>
      </w:r>
      <w:r w:rsidR="00B472B4" w:rsidRPr="00B472B4">
        <w:rPr>
          <w:rFonts w:ascii="Times New Roman" w:eastAsiaTheme="minorHAnsi" w:hAnsi="Times New Roman"/>
          <w:sz w:val="24"/>
          <w:szCs w:val="24"/>
          <w:lang w:eastAsia="ru-RU"/>
        </w:rPr>
        <w:t xml:space="preserve"> необходимо повышать свой профессионализм, работая над тем, чтобы НОД соответствовала статусу увлекательного дела; чтобы любая детская деятельность была мотивированной; чтобы дети были активными участниками </w:t>
      </w:r>
      <w:proofErr w:type="spellStart"/>
      <w:r w:rsidR="00B472B4" w:rsidRPr="00B472B4">
        <w:rPr>
          <w:rFonts w:ascii="Times New Roman" w:eastAsiaTheme="minorHAnsi" w:hAnsi="Times New Roman"/>
          <w:sz w:val="24"/>
          <w:szCs w:val="24"/>
          <w:lang w:eastAsia="ru-RU"/>
        </w:rPr>
        <w:t>воспитательно</w:t>
      </w:r>
      <w:proofErr w:type="spellEnd"/>
      <w:r w:rsidR="00B472B4" w:rsidRPr="00B472B4">
        <w:rPr>
          <w:rFonts w:ascii="Times New Roman" w:eastAsiaTheme="minorHAnsi" w:hAnsi="Times New Roman"/>
          <w:sz w:val="24"/>
          <w:szCs w:val="24"/>
          <w:lang w:eastAsia="ru-RU"/>
        </w:rPr>
        <w:t>-образовательного процесса; чтобы воспитатель умел стимулировать детей к успеху.</w:t>
      </w:r>
    </w:p>
    <w:p w:rsidR="00B472B4" w:rsidRPr="00B472B4" w:rsidRDefault="00B472B4" w:rsidP="00B47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2B4" w:rsidRDefault="00B472B4" w:rsidP="00B472B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7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Дошкольное образование включает в себя 2 группы (в них 2 подгруппы), разновозрастные: 1 группа от 2 до 4 лет, 2 группа от 5 до 7 лет. </w:t>
      </w:r>
    </w:p>
    <w:p w:rsidR="00F2421E" w:rsidRDefault="00F2421E" w:rsidP="00B472B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Отрадно отметить, что воспитатели ведут работу по самообразованию.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Выступают  с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докладами на методическом объединении, проводят открытые НОД.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Матиешина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Т.Ф. провела два открытых занятия в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старшей  группе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формированию элементарных математических представлений</w:t>
      </w:r>
      <w:r w:rsidR="00E02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 формированию целостной картины мира.</w:t>
      </w:r>
    </w:p>
    <w:p w:rsidR="004C4121" w:rsidRPr="0006761A" w:rsidRDefault="004C4121" w:rsidP="00B472B4">
      <w:p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Также ежегодно наши дети принимают участие в Интеллектуальных играх дошкольников, несмотря на их небольшое количество и выбор</w:t>
      </w:r>
      <w:r w:rsidRPr="0006761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06761A" w:rsidRPr="0006761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Воспитанница </w:t>
      </w:r>
      <w:proofErr w:type="spellStart"/>
      <w:r w:rsidR="0006761A" w:rsidRPr="0006761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Пенькова</w:t>
      </w:r>
      <w:proofErr w:type="spellEnd"/>
      <w:r w:rsidR="0006761A" w:rsidRPr="0006761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Диана стала призером конкурса «Здравствуй, здравствуй, Новый год!»</w:t>
      </w:r>
    </w:p>
    <w:p w:rsidR="0006761A" w:rsidRPr="0006761A" w:rsidRDefault="0006761A" w:rsidP="00067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676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 Укрепление сотрудничества детского сада и школы, как одного из условий обеспечения преемственности дошкольного и начального школьного обучения. Для реализации этой задачи, согласно составленному плану, была проведена следующая работа:</w:t>
      </w:r>
    </w:p>
    <w:p w:rsidR="0006761A" w:rsidRPr="0006761A" w:rsidRDefault="0006761A" w:rsidP="00067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676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Прошла </w:t>
      </w:r>
      <w:proofErr w:type="gramStart"/>
      <w:r w:rsidRPr="000676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встреча  воспитателя</w:t>
      </w:r>
      <w:proofErr w:type="gramEnd"/>
      <w:r w:rsidRPr="000676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  с учителями начальных классов по вопросам изучения особенностей учащихся первых классов с учетом рекомендаций воспитателей детского сада.</w:t>
      </w:r>
    </w:p>
    <w:p w:rsidR="0006761A" w:rsidRPr="0006761A" w:rsidRDefault="0006761A" w:rsidP="00067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676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Дана информация по организации встречи специалистов школы с родителями будущих первоклассников «Как подготовить ребенка к школе</w:t>
      </w:r>
      <w:proofErr w:type="gramStart"/>
      <w:r w:rsidRPr="000676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? »</w:t>
      </w:r>
      <w:proofErr w:type="gramEnd"/>
      <w:r w:rsidRPr="000676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0676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Необходимо:  Использовать</w:t>
      </w:r>
      <w:proofErr w:type="gramEnd"/>
      <w:r w:rsidRPr="000676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разнообразные формы работы с воспитанниками и их  родителями  по воспитанию положительного отношения к школе у детей подготовительной группы, расширять знания об обучении в школе, создавать предметно-развивающую среду для ознакомления воспитанников со школой.</w:t>
      </w:r>
    </w:p>
    <w:p w:rsidR="00B472B4" w:rsidRPr="0006761A" w:rsidRDefault="00B472B4" w:rsidP="0006761A">
      <w:p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0676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Выводы и рекомендации: В основном родители удовлетворены работой воспитателей, но вместе с тем, анкетирование выявило проблемы над которыми необходимо работать: это -повышением имиджа детского сада в глазах родителей; совершенствование воспитательной работы с детьми (привести работу в систему); активизировать работу с родителями. Также требует улучшения мате</w:t>
      </w:r>
      <w:r w:rsidR="0006761A" w:rsidRPr="0006761A">
        <w:rPr>
          <w:rFonts w:ascii="Times New Roman" w:eastAsiaTheme="minorHAnsi" w:hAnsi="Times New Roman" w:cs="Times New Roman"/>
          <w:sz w:val="24"/>
          <w:szCs w:val="24"/>
          <w:lang w:eastAsia="en-US"/>
        </w:rPr>
        <w:t>риальная база дошкольных групп.</w:t>
      </w:r>
    </w:p>
    <w:p w:rsidR="00B472B4" w:rsidRPr="00B472B4" w:rsidRDefault="00B472B4" w:rsidP="00B472B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B472B4" w:rsidRPr="00B472B4" w:rsidRDefault="00B472B4" w:rsidP="00B472B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580F" w:rsidRPr="0054580F" w:rsidRDefault="002643DB" w:rsidP="008C0917">
      <w:pPr>
        <w:rPr>
          <w:rFonts w:ascii="Times New Roman" w:hAnsi="Times New Roman" w:cs="Times New Roman"/>
          <w:sz w:val="44"/>
          <w:szCs w:val="44"/>
        </w:rPr>
      </w:pPr>
      <w:r w:rsidRPr="00B472B4">
        <w:rPr>
          <w:rFonts w:ascii="Times New Roman" w:hAnsi="Times New Roman" w:cs="Times New Roman"/>
          <w:sz w:val="44"/>
          <w:szCs w:val="44"/>
        </w:rPr>
        <w:t>3.Питание обучающихся</w:t>
      </w:r>
    </w:p>
    <w:p w:rsidR="0054580F" w:rsidRPr="0054580F" w:rsidRDefault="0054580F" w:rsidP="00545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80F" w:rsidRPr="0054580F" w:rsidRDefault="0054580F" w:rsidP="0085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  2016-2017</w:t>
      </w:r>
      <w:r w:rsidR="0085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4580F" w:rsidRPr="0054580F" w:rsidRDefault="0054580F" w:rsidP="00545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54580F" w:rsidTr="001E562D">
        <w:tc>
          <w:tcPr>
            <w:tcW w:w="1557" w:type="dxa"/>
            <w:vMerge w:val="restart"/>
          </w:tcPr>
          <w:p w:rsidR="0054580F" w:rsidRDefault="0054580F" w:rsidP="0054580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57" w:type="dxa"/>
            <w:vMerge w:val="restart"/>
          </w:tcPr>
          <w:p w:rsidR="0054580F" w:rsidRDefault="0054580F" w:rsidP="0054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1" w:type="dxa"/>
            <w:gridSpan w:val="4"/>
          </w:tcPr>
          <w:p w:rsidR="0054580F" w:rsidRDefault="0054580F" w:rsidP="00545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Получают горячее питание</w:t>
            </w:r>
          </w:p>
        </w:tc>
      </w:tr>
      <w:tr w:rsidR="00FA5B38" w:rsidTr="0054580F">
        <w:tc>
          <w:tcPr>
            <w:tcW w:w="1557" w:type="dxa"/>
            <w:vMerge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уч-ся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питаются в школе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gramStart"/>
            <w:r>
              <w:rPr>
                <w:sz w:val="24"/>
                <w:szCs w:val="24"/>
              </w:rPr>
              <w:t>уч. ,</w:t>
            </w:r>
            <w:proofErr w:type="gramEnd"/>
            <w:r>
              <w:rPr>
                <w:sz w:val="24"/>
                <w:szCs w:val="24"/>
              </w:rPr>
              <w:t xml:space="preserve"> получающих бесплатное питание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</w:t>
            </w:r>
          </w:p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Завтраки и обеды</w:t>
            </w:r>
          </w:p>
        </w:tc>
      </w:tr>
      <w:tr w:rsidR="00FA5B38" w:rsidTr="0054580F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54580F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54580F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54580F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54580F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54580F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54580F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</w:tbl>
    <w:p w:rsidR="0054580F" w:rsidRPr="0054580F" w:rsidRDefault="0054580F" w:rsidP="00545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80F" w:rsidRDefault="0054580F">
      <w:pPr>
        <w:rPr>
          <w:rFonts w:ascii="Times New Roman" w:hAnsi="Times New Roman" w:cs="Times New Roman"/>
          <w:sz w:val="44"/>
          <w:szCs w:val="44"/>
        </w:rPr>
      </w:pPr>
    </w:p>
    <w:p w:rsidR="0054580F" w:rsidRPr="0054580F" w:rsidRDefault="0054580F" w:rsidP="00852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  2017-2018</w:t>
      </w:r>
      <w:r w:rsidR="00852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4580F" w:rsidRPr="0054580F" w:rsidRDefault="0054580F" w:rsidP="0085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54580F" w:rsidTr="001E562D">
        <w:tc>
          <w:tcPr>
            <w:tcW w:w="1557" w:type="dxa"/>
            <w:vMerge w:val="restart"/>
          </w:tcPr>
          <w:p w:rsidR="0054580F" w:rsidRDefault="0054580F" w:rsidP="001E56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57" w:type="dxa"/>
            <w:vMerge w:val="restart"/>
          </w:tcPr>
          <w:p w:rsidR="0054580F" w:rsidRDefault="0054580F" w:rsidP="001E5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1" w:type="dxa"/>
            <w:gridSpan w:val="4"/>
          </w:tcPr>
          <w:p w:rsidR="0054580F" w:rsidRDefault="0054580F" w:rsidP="001E5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Получают горячее питание</w:t>
            </w:r>
          </w:p>
        </w:tc>
      </w:tr>
      <w:tr w:rsidR="0054580F" w:rsidTr="001E562D">
        <w:tc>
          <w:tcPr>
            <w:tcW w:w="1557" w:type="dxa"/>
            <w:vMerge/>
          </w:tcPr>
          <w:p w:rsidR="0054580F" w:rsidRDefault="0054580F" w:rsidP="001E5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54580F" w:rsidRDefault="0054580F" w:rsidP="001E562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4580F" w:rsidRDefault="0054580F" w:rsidP="001E5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уч-ся</w:t>
            </w:r>
          </w:p>
        </w:tc>
        <w:tc>
          <w:tcPr>
            <w:tcW w:w="1558" w:type="dxa"/>
          </w:tcPr>
          <w:p w:rsidR="0054580F" w:rsidRDefault="0054580F" w:rsidP="001E5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питаются в школе</w:t>
            </w:r>
          </w:p>
        </w:tc>
        <w:tc>
          <w:tcPr>
            <w:tcW w:w="1558" w:type="dxa"/>
          </w:tcPr>
          <w:p w:rsidR="0054580F" w:rsidRDefault="00FA5B38" w:rsidP="001E5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gramStart"/>
            <w:r>
              <w:rPr>
                <w:sz w:val="24"/>
                <w:szCs w:val="24"/>
              </w:rPr>
              <w:t>уч. ,</w:t>
            </w:r>
            <w:proofErr w:type="gramEnd"/>
            <w:r>
              <w:rPr>
                <w:sz w:val="24"/>
                <w:szCs w:val="24"/>
              </w:rPr>
              <w:t xml:space="preserve"> получающих бесплатное питание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</w:t>
            </w:r>
          </w:p>
          <w:p w:rsidR="0054580F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Завтраки и обеды</w:t>
            </w:r>
          </w:p>
        </w:tc>
      </w:tr>
      <w:tr w:rsidR="00FA5B38" w:rsidTr="001E562D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1E562D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1E562D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1E562D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1E562D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1E562D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  <w:tr w:rsidR="00FA5B38" w:rsidTr="001E562D"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A5B38" w:rsidRDefault="00FA5B38" w:rsidP="00FA5B38">
            <w:pPr>
              <w:rPr>
                <w:sz w:val="24"/>
                <w:szCs w:val="24"/>
              </w:rPr>
            </w:pPr>
          </w:p>
        </w:tc>
      </w:tr>
    </w:tbl>
    <w:p w:rsidR="002643DB" w:rsidRDefault="002643DB"/>
    <w:p w:rsidR="009511AD" w:rsidRPr="009511AD" w:rsidRDefault="009511AD" w:rsidP="009511AD">
      <w:pPr>
        <w:rPr>
          <w:rFonts w:eastAsiaTheme="minorHAnsi"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138A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Анализ воспитательной работы</w:t>
      </w:r>
    </w:p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138A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</w:t>
      </w:r>
      <w:proofErr w:type="gramEnd"/>
      <w:r w:rsidRPr="004138A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2016-2017 учебный год</w:t>
      </w:r>
      <w:r w:rsidRPr="004138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138A5" w:rsidRPr="004138A5" w:rsidRDefault="004138A5" w:rsidP="0041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2016-2017 учебного года воспитательная деятельность школы реализовывалась в трех сферах: в процессе обучения, во внеклассной образовательной сфере, во внеурочной деятельности. Она была направлена на достижение поставленной цели - развитие нравственной, гармоничной, физически здоровой личности, способной к творческому самоопределению. </w:t>
      </w:r>
      <w:proofErr w:type="gramStart"/>
      <w:r w:rsidR="00E14D35">
        <w:rPr>
          <w:rFonts w:ascii="Times New Roman" w:eastAsia="Times New Roman" w:hAnsi="Times New Roman" w:cs="Times New Roman"/>
          <w:sz w:val="28"/>
          <w:szCs w:val="28"/>
          <w:lang w:eastAsia="ru-RU"/>
        </w:rPr>
        <w:t>( (</w:t>
      </w:r>
      <w:proofErr w:type="gramEnd"/>
      <w:r w:rsidR="00E14D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с</w:t>
      </w:r>
      <w:r w:rsidRPr="004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развития личности </w:t>
      </w:r>
      <w:r w:rsidR="00E14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ребенка).</w:t>
      </w:r>
    </w:p>
    <w:p w:rsidR="004138A5" w:rsidRPr="004138A5" w:rsidRDefault="004138A5" w:rsidP="0041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задач осуществлялась через организацию общешкольных мероприятий, работу кружков и секций, организацию</w:t>
      </w:r>
      <w:r w:rsidR="00E1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и тематических недель</w:t>
      </w:r>
      <w:r w:rsidRPr="004138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общешкольных линеек и дежурств по школе, трудовую деятельность, проведение спортивных соревнований.</w:t>
      </w:r>
    </w:p>
    <w:p w:rsidR="004138A5" w:rsidRPr="004138A5" w:rsidRDefault="004138A5" w:rsidP="004138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138A5" w:rsidRPr="00E14D3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D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Исходя из целей и задач воспитательной </w:t>
      </w:r>
      <w:proofErr w:type="gramStart"/>
      <w:r w:rsidRPr="00E14D35">
        <w:rPr>
          <w:rFonts w:ascii="Times New Roman" w:eastAsia="Calibri" w:hAnsi="Times New Roman" w:cs="Times New Roman"/>
          <w:sz w:val="28"/>
          <w:szCs w:val="28"/>
          <w:lang w:eastAsia="en-US"/>
        </w:rPr>
        <w:t>работы,  были</w:t>
      </w:r>
      <w:proofErr w:type="gramEnd"/>
      <w:r w:rsidRPr="00E14D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определены приоритетные  направления воспитательной деятельности школы:</w:t>
      </w:r>
    </w:p>
    <w:p w:rsidR="004138A5" w:rsidRPr="00E14D35" w:rsidRDefault="004138A5" w:rsidP="004138A5">
      <w:pPr>
        <w:numPr>
          <w:ilvl w:val="0"/>
          <w:numId w:val="4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D35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Гражданско-патриотическое</w:t>
      </w:r>
    </w:p>
    <w:p w:rsidR="004138A5" w:rsidRPr="00E14D35" w:rsidRDefault="004138A5" w:rsidP="004138A5">
      <w:pPr>
        <w:numPr>
          <w:ilvl w:val="0"/>
          <w:numId w:val="4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D35">
        <w:rPr>
          <w:rFonts w:ascii="Times New Roman" w:eastAsia="Calibri" w:hAnsi="Times New Roman" w:cs="Times New Roman"/>
          <w:sz w:val="28"/>
          <w:szCs w:val="28"/>
          <w:lang w:eastAsia="en-US"/>
        </w:rPr>
        <w:t>Духовно-нравственное</w:t>
      </w:r>
    </w:p>
    <w:p w:rsidR="004138A5" w:rsidRPr="00E14D35" w:rsidRDefault="004138A5" w:rsidP="004138A5">
      <w:pPr>
        <w:numPr>
          <w:ilvl w:val="0"/>
          <w:numId w:val="4"/>
        </w:numPr>
        <w:spacing w:after="0" w:line="240" w:lineRule="auto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14D35">
        <w:rPr>
          <w:rFonts w:ascii="Times New Roman" w:eastAsia="Calibri" w:hAnsi="Times New Roman" w:cs="Times New Roman"/>
          <w:sz w:val="28"/>
          <w:szCs w:val="28"/>
          <w:lang w:eastAsia="en-US"/>
        </w:rPr>
        <w:t>охрана</w:t>
      </w:r>
      <w:proofErr w:type="gramEnd"/>
      <w:r w:rsidRPr="00E14D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жизни и здоровья детей</w:t>
      </w:r>
    </w:p>
    <w:p w:rsidR="004138A5" w:rsidRPr="00E14D3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D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Для реализации </w:t>
      </w:r>
      <w:proofErr w:type="gramStart"/>
      <w:r w:rsidRPr="00E14D35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воспитательных  задач</w:t>
      </w:r>
      <w:proofErr w:type="gramEnd"/>
      <w:r w:rsidRPr="00E14D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были задействованы кадры: заместитель директора по учебно-воспитательной работе, 2 классных руководителя,  педагог ГПД, музыкальный руководитель, педагоги по внеурочной деятельности.. 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138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Кадровый состав. Классные руководители.</w:t>
      </w:r>
    </w:p>
    <w:tbl>
      <w:tblPr>
        <w:tblW w:w="492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3693"/>
        <w:gridCol w:w="2211"/>
        <w:gridCol w:w="2053"/>
      </w:tblGrid>
      <w:tr w:rsidR="004138A5" w:rsidRPr="004138A5" w:rsidTr="00E14D35">
        <w:trPr>
          <w:trHeight w:val="561"/>
          <w:jc w:val="center"/>
        </w:trPr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1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Преподаваемый предмет</w:t>
            </w:r>
          </w:p>
        </w:tc>
      </w:tr>
      <w:tr w:rsidR="004138A5" w:rsidRPr="004138A5" w:rsidTr="00E14D35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1,2классы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Юхневич </w:t>
            </w:r>
            <w:proofErr w:type="spellStart"/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Есения</w:t>
            </w:r>
            <w:proofErr w:type="spellEnd"/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Николаевна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138A5" w:rsidRPr="004138A5" w:rsidTr="00E14D35">
        <w:trPr>
          <w:trHeight w:val="54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3,4класса комплект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Жданова Мария Вячеславовна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Неоконченное высшее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8A5" w:rsidRPr="004138A5" w:rsidRDefault="004138A5" w:rsidP="0041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</w:tbl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Социальный паспорт школы: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5"/>
        <w:gridCol w:w="1761"/>
        <w:gridCol w:w="1859"/>
      </w:tblGrid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3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  <w:proofErr w:type="gramEnd"/>
            <w:r w:rsidRPr="00413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семей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3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3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  <w:proofErr w:type="gramEnd"/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семей, где учатся в школе 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семей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 семей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Опекунские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детьми-инвалидами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родителями-инвалидами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8A5" w:rsidRPr="004138A5" w:rsidRDefault="004138A5" w:rsidP="004138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Социальный паспорт детского сада: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5"/>
        <w:gridCol w:w="1761"/>
        <w:gridCol w:w="1859"/>
      </w:tblGrid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3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</w:t>
            </w:r>
            <w:proofErr w:type="gramEnd"/>
            <w:r w:rsidRPr="00413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семей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3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</w:t>
            </w:r>
            <w:proofErr w:type="gramEnd"/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3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  <w:proofErr w:type="gramEnd"/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семей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семей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 семей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Опекунские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детьми-инвалидами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38A5" w:rsidRPr="004138A5" w:rsidTr="00E14D35">
        <w:tc>
          <w:tcPr>
            <w:tcW w:w="5868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родителями-инвалидами</w:t>
            </w:r>
          </w:p>
        </w:tc>
        <w:tc>
          <w:tcPr>
            <w:tcW w:w="1800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4138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Гражданско</w:t>
      </w:r>
      <w:proofErr w:type="spellEnd"/>
      <w:r w:rsidRPr="004138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</w:t>
      </w:r>
      <w:proofErr w:type="gramStart"/>
      <w:r w:rsidRPr="004138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патриотическое  и</w:t>
      </w:r>
      <w:proofErr w:type="gramEnd"/>
      <w:r w:rsidRPr="004138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духовно-нравственное воспитание</w:t>
      </w:r>
    </w:p>
    <w:p w:rsidR="004138A5" w:rsidRPr="004138A5" w:rsidRDefault="004138A5" w:rsidP="004138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38A5" w:rsidRPr="004138A5" w:rsidRDefault="004138A5" w:rsidP="004138A5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138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Патриотическое воспитание подрастающего поколения всегда являлось одной из важнейших задач современной школы, ведь детство и юность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родному краю, стране, её природе, </w:t>
      </w:r>
      <w:proofErr w:type="gramStart"/>
      <w:r w:rsidRPr="004138A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национальной  и</w:t>
      </w:r>
      <w:proofErr w:type="gramEnd"/>
      <w:r w:rsidRPr="004138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самобытной культуре</w:t>
      </w:r>
      <w:r w:rsidRPr="004138A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138A5" w:rsidRPr="004138A5" w:rsidRDefault="004138A5" w:rsidP="004138A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138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плану работы прошел Месячник </w:t>
      </w:r>
      <w:proofErr w:type="spellStart"/>
      <w:r w:rsidRPr="004138A5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гражданско</w:t>
      </w:r>
      <w:proofErr w:type="spellEnd"/>
      <w:r w:rsidRPr="004138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–патриотического воспитания и оборонно-спортивной работы в феврале 2017 года. </w:t>
      </w:r>
      <w:proofErr w:type="gramStart"/>
      <w:r w:rsidRPr="004138A5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Проведены  классные</w:t>
      </w:r>
      <w:proofErr w:type="gramEnd"/>
      <w:r w:rsidRPr="004138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часы: «Города-герои», «Герои наших дней». По согласованию с сельской библиотекой прошло совместное мероприятие «Славным воинам всех времен посвящается». В детском саду воспитатель </w:t>
      </w:r>
      <w:proofErr w:type="spellStart"/>
      <w:r w:rsidRPr="004138A5">
        <w:rPr>
          <w:rFonts w:ascii="Times New Roman" w:eastAsia="Calibri" w:hAnsi="Times New Roman" w:cs="Times New Roman"/>
          <w:sz w:val="24"/>
          <w:szCs w:val="24"/>
          <w:lang w:eastAsia="en-US"/>
        </w:rPr>
        <w:t>Шепилова</w:t>
      </w:r>
      <w:proofErr w:type="spellEnd"/>
      <w:r w:rsidRPr="004138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И.Г. подготовила и провела «Веселые старты». В день празднования «Дня Защитника Отечества» мальчики приняли участие в празднике-конкурсе «А ну-ка, мальчики» с приглашением воинов-пограничников. Лучшие чтецы выявлены в конкурсе «Живые строки войны».</w:t>
      </w:r>
    </w:p>
    <w:p w:rsidR="004138A5" w:rsidRPr="004138A5" w:rsidRDefault="004138A5" w:rsidP="004138A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38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В 2016-17 учебном </w:t>
      </w:r>
      <w:proofErr w:type="gramStart"/>
      <w:r w:rsidRPr="004138A5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году  в</w:t>
      </w:r>
      <w:proofErr w:type="gramEnd"/>
      <w:r w:rsidRPr="004138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 классе прошел курс «Основы православной культуры»</w:t>
      </w:r>
    </w:p>
    <w:p w:rsidR="004138A5" w:rsidRPr="004138A5" w:rsidRDefault="004138A5" w:rsidP="004138A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38A5">
        <w:rPr>
          <w:rFonts w:ascii="Times New Roman" w:eastAsiaTheme="minorHAnsi" w:hAnsi="Times New Roman" w:cs="Times New Roman"/>
          <w:sz w:val="24"/>
          <w:szCs w:val="24"/>
          <w:lang w:eastAsia="en-US"/>
        </w:rPr>
        <w:t>В курсе ОПК каждая тема работает на задачу: воспитание любви к своей Родине через понимание своей культуры, которая неразрывно связана с православием. ОПК помогают нам вернуть утраченное. Одна из задач курса показать красоту и величие родной культуры, заронить в души учащихся любовь и гордость за нее</w:t>
      </w:r>
      <w:r w:rsidRPr="004138A5">
        <w:rPr>
          <w:rFonts w:eastAsiaTheme="minorHAnsi"/>
          <w:sz w:val="28"/>
          <w:szCs w:val="28"/>
          <w:lang w:eastAsia="en-US"/>
        </w:rPr>
        <w:t>.</w:t>
      </w:r>
    </w:p>
    <w:p w:rsidR="004138A5" w:rsidRPr="004138A5" w:rsidRDefault="004138A5" w:rsidP="004138A5">
      <w:pPr>
        <w:suppressAutoHyphens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38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Традиционными стали классные и общешкольные мероприятия, посвященные Дню народного единства (открытые классные часы и уроки, выставки рисунков, выпуск тематических стенгазет). </w:t>
      </w:r>
    </w:p>
    <w:p w:rsidR="004138A5" w:rsidRPr="004138A5" w:rsidRDefault="004138A5" w:rsidP="004138A5">
      <w:pPr>
        <w:suppressAutoHyphens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38A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Формирование гражданско-правовых аспектов воспитания начинается еще в начальной школе. Программы выстроены в соответствии с возрастными особенностями школьников. Изучение «Окружающего мира» помогает воспитывать не только любознательность, но и понимание себя как частицы великого государства.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138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 направление находит продолжение и во внеклассной работе, во внеурочных занятиях. </w:t>
      </w:r>
      <w:r w:rsidRPr="004138A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r w:rsidRPr="004138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года была проделана </w:t>
      </w:r>
      <w:proofErr w:type="gramStart"/>
      <w:r w:rsidRPr="004138A5">
        <w:rPr>
          <w:rFonts w:ascii="Times New Roman" w:eastAsia="Calibri" w:hAnsi="Times New Roman" w:cs="Times New Roman"/>
          <w:sz w:val="24"/>
          <w:szCs w:val="24"/>
          <w:lang w:eastAsia="en-US"/>
        </w:rPr>
        <w:t>целенаправленная  раб</w:t>
      </w:r>
      <w:r w:rsidRPr="004138A5">
        <w:rPr>
          <w:rFonts w:ascii="Times New Roman" w:eastAsia="Calibri" w:hAnsi="Times New Roman" w:cs="Times New Roman"/>
          <w:lang w:eastAsia="en-US"/>
        </w:rPr>
        <w:t>ота</w:t>
      </w:r>
      <w:proofErr w:type="gramEnd"/>
      <w:r w:rsidRPr="004138A5">
        <w:rPr>
          <w:rFonts w:ascii="Times New Roman" w:eastAsia="Calibri" w:hAnsi="Times New Roman" w:cs="Times New Roman"/>
          <w:lang w:eastAsia="en-US"/>
        </w:rPr>
        <w:t xml:space="preserve">: воспитывалось уважение к символам и атрибутам Российского государства, Магаданской области и </w:t>
      </w:r>
      <w:proofErr w:type="spellStart"/>
      <w:r w:rsidRPr="004138A5">
        <w:rPr>
          <w:rFonts w:ascii="Times New Roman" w:eastAsia="Calibri" w:hAnsi="Times New Roman" w:cs="Times New Roman"/>
          <w:lang w:eastAsia="en-US"/>
        </w:rPr>
        <w:t>Ольского</w:t>
      </w:r>
      <w:proofErr w:type="spellEnd"/>
      <w:r w:rsidRPr="004138A5">
        <w:rPr>
          <w:rFonts w:ascii="Times New Roman" w:eastAsia="Calibri" w:hAnsi="Times New Roman" w:cs="Times New Roman"/>
          <w:lang w:eastAsia="en-US"/>
        </w:rPr>
        <w:t xml:space="preserve"> района, прививалась любовь к Малой Родине, к родной школе через традиционные школьные дела.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Со 2   по 8 мая в </w:t>
      </w:r>
      <w:proofErr w:type="gramStart"/>
      <w:r w:rsidRPr="004138A5">
        <w:rPr>
          <w:rFonts w:ascii="Times New Roman" w:eastAsia="Calibri" w:hAnsi="Times New Roman" w:cs="Times New Roman"/>
          <w:bCs/>
          <w:lang w:eastAsia="en-US"/>
        </w:rPr>
        <w:t>школе  были</w:t>
      </w:r>
      <w:proofErr w:type="gramEnd"/>
      <w:r w:rsidRPr="004138A5">
        <w:rPr>
          <w:rFonts w:ascii="Times New Roman" w:eastAsia="Calibri" w:hAnsi="Times New Roman" w:cs="Times New Roman"/>
          <w:bCs/>
          <w:lang w:eastAsia="en-US"/>
        </w:rPr>
        <w:t xml:space="preserve"> проведены мероприятия, посвященные Дню Победы под общим названием «Вахта памяти». Проведены классные часы «Дети войны», посетили мероприятие в сельской библиотеке, просмотрен художественный фильм в ДК. Также подготовлен концерт силами учащихся, на который была приглашена ветеран тыла Белявская А.Л. Учащиеся читали стихи, показаны фрагменты документальной хроники и фотографии военных лет.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Школа преследует цель развития интеллектуальных возможностей школьников для личностного самоутверждения и успешного взаимодействия с окружающим миром.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Основной целью воспитательной работы в данном направлении является создание условий для всестороннего развития личности, для самовыражения и саморазвития учащихся. Это формирование у учащихся таких качеств как толерантность, доброжелательность,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Развитию воспитательной системы школы способствуют традиционные мероприятия школы: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Праздник Первого звонка.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День здоровья «Папа, мама и я-  спортивная </w:t>
      </w:r>
      <w:proofErr w:type="gramStart"/>
      <w:r w:rsidRPr="004138A5">
        <w:rPr>
          <w:rFonts w:ascii="Times New Roman" w:eastAsia="Calibri" w:hAnsi="Times New Roman" w:cs="Times New Roman"/>
          <w:bCs/>
          <w:lang w:eastAsia="en-US"/>
        </w:rPr>
        <w:t>семья»(</w:t>
      </w:r>
      <w:proofErr w:type="gramEnd"/>
      <w:r w:rsidRPr="004138A5">
        <w:rPr>
          <w:rFonts w:ascii="Times New Roman" w:eastAsia="Calibri" w:hAnsi="Times New Roman" w:cs="Times New Roman"/>
          <w:bCs/>
          <w:lang w:eastAsia="en-US"/>
        </w:rPr>
        <w:t>сентябрь,2016);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1 октября, в День пожилых, силами учащихся и педагогов был организован небольшой праздничный концерт для бабушек и дедушек;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День Матери;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Осенний бал;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Вахта памяти;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Праздник Последнего звонка.</w:t>
      </w: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4138A5">
        <w:rPr>
          <w:rFonts w:ascii="Times New Roman" w:eastAsia="Calibri" w:hAnsi="Times New Roman" w:cs="Times New Roman"/>
          <w:b/>
          <w:bCs/>
          <w:lang w:eastAsia="en-US"/>
        </w:rPr>
        <w:t xml:space="preserve">                                             Охрана жизни и здоровья детей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4138A5" w:rsidRPr="004138A5" w:rsidRDefault="004138A5" w:rsidP="004138A5">
      <w:pPr>
        <w:spacing w:after="0" w:line="240" w:lineRule="auto"/>
        <w:rPr>
          <w:rFonts w:ascii="Times New Roman" w:eastAsiaTheme="minorHAnsi" w:hAnsi="Times New Roman"/>
          <w:b/>
          <w:bCs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rPr>
          <w:rFonts w:ascii="Times New Roman" w:eastAsiaTheme="minorHAnsi" w:hAnsi="Times New Roman"/>
          <w:bCs/>
          <w:lang w:eastAsia="en-US"/>
        </w:rPr>
      </w:pPr>
      <w:r w:rsidRPr="004138A5">
        <w:rPr>
          <w:rFonts w:ascii="Times New Roman" w:eastAsiaTheme="minorHAnsi" w:hAnsi="Times New Roman"/>
          <w:bCs/>
          <w:lang w:eastAsia="en-US"/>
        </w:rPr>
        <w:t>В общем плане работы на 2016-2017 учебный год имеется раздел «Деятельность по сохранению и укреплению здоровья учащихся и воспитанников, а также одно из направлений воспитательной работы- «спортивно-оздоровительное». Основное внимание этого направления уделяется укреплению здоровья, развитию двигательных способностей, получению теоретических практических знаний о здоровом образе жизни.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lang w:eastAsia="en-US"/>
        </w:rPr>
      </w:pPr>
      <w:r w:rsidRPr="004138A5">
        <w:rPr>
          <w:rFonts w:ascii="Times New Roman" w:eastAsiaTheme="minorHAnsi" w:hAnsi="Times New Roman"/>
          <w:bCs/>
          <w:lang w:eastAsia="en-US"/>
        </w:rPr>
        <w:t>Цель: освоение учащимися позитивных образцов здорового образа жизни и привитие убеждения, что быть здоровым – экономически выгодно и социально престижно.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Ежегодно проводятся медицинские осмотры детей,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4138A5" w:rsidRPr="004138A5" w:rsidRDefault="00E14D3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С 01 по 30 сентября 2017 </w:t>
      </w:r>
      <w:r w:rsidR="004138A5" w:rsidRPr="004138A5">
        <w:rPr>
          <w:rFonts w:ascii="Times New Roman" w:eastAsia="Calibri" w:hAnsi="Times New Roman" w:cs="Times New Roman"/>
          <w:bCs/>
          <w:lang w:eastAsia="en-US"/>
        </w:rPr>
        <w:t>года проводился «Месячник безопасности детей»:</w:t>
      </w: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Во всех классах были проведены инструктажи по правилам дорожного движения, технике безопасности, пожарной безопасности, оказанию первой медицинской помощи.</w:t>
      </w:r>
    </w:p>
    <w:p w:rsidR="004138A5" w:rsidRPr="004138A5" w:rsidRDefault="001E562D" w:rsidP="004138A5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      </w:t>
      </w:r>
      <w:r w:rsidR="004138A5" w:rsidRPr="004138A5">
        <w:rPr>
          <w:rFonts w:ascii="Times New Roman" w:eastAsia="Calibri" w:hAnsi="Times New Roman" w:cs="Times New Roman"/>
          <w:lang w:eastAsia="en-US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В школе </w:t>
      </w:r>
      <w:proofErr w:type="gramStart"/>
      <w:r w:rsidR="004138A5" w:rsidRPr="004138A5">
        <w:rPr>
          <w:rFonts w:ascii="Times New Roman" w:eastAsia="Calibri" w:hAnsi="Times New Roman" w:cs="Times New Roman"/>
          <w:lang w:eastAsia="en-US"/>
        </w:rPr>
        <w:t>организованы  внеурочные</w:t>
      </w:r>
      <w:proofErr w:type="gramEnd"/>
      <w:r w:rsidR="004138A5" w:rsidRPr="004138A5">
        <w:rPr>
          <w:rFonts w:ascii="Times New Roman" w:eastAsia="Calibri" w:hAnsi="Times New Roman" w:cs="Times New Roman"/>
          <w:lang w:eastAsia="en-US"/>
        </w:rPr>
        <w:t xml:space="preserve">  занятия: «</w:t>
      </w:r>
      <w:proofErr w:type="spellStart"/>
      <w:r w:rsidR="004138A5" w:rsidRPr="004138A5">
        <w:rPr>
          <w:rFonts w:ascii="Times New Roman" w:eastAsia="Calibri" w:hAnsi="Times New Roman" w:cs="Times New Roman"/>
          <w:lang w:eastAsia="en-US"/>
        </w:rPr>
        <w:t>Экознайка</w:t>
      </w:r>
      <w:proofErr w:type="spellEnd"/>
      <w:r w:rsidR="004138A5" w:rsidRPr="004138A5">
        <w:rPr>
          <w:rFonts w:ascii="Times New Roman" w:eastAsia="Calibri" w:hAnsi="Times New Roman" w:cs="Times New Roman"/>
          <w:lang w:eastAsia="en-US"/>
        </w:rPr>
        <w:t>», «Игры народов Севера».</w:t>
      </w: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Классными руководителями проведены тематические классные часы: </w:t>
      </w:r>
    </w:p>
    <w:p w:rsidR="004138A5" w:rsidRPr="004138A5" w:rsidRDefault="004138A5" w:rsidP="004138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Вредные привычки.</w:t>
      </w:r>
    </w:p>
    <w:p w:rsidR="004138A5" w:rsidRPr="004138A5" w:rsidRDefault="004138A5" w:rsidP="004138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Правила нашей безопасности: на дороге, на водоёмах, противопожарная безопасность, электрическая безопасность.</w:t>
      </w: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Theme="minorHAnsi" w:hAnsi="Times New Roman"/>
          <w:bCs/>
          <w:lang w:eastAsia="en-US"/>
        </w:rPr>
      </w:pPr>
      <w:r w:rsidRPr="004138A5">
        <w:rPr>
          <w:rFonts w:ascii="Times New Roman" w:eastAsiaTheme="minorHAnsi" w:hAnsi="Times New Roman"/>
          <w:bCs/>
          <w:lang w:eastAsia="en-US"/>
        </w:rPr>
        <w:t>Классные руководители провели следующие беседы с детьми:</w:t>
      </w:r>
    </w:p>
    <w:p w:rsidR="004138A5" w:rsidRPr="004138A5" w:rsidRDefault="004138A5" w:rsidP="004138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Кушайте на здоровье.</w:t>
      </w:r>
    </w:p>
    <w:p w:rsidR="004138A5" w:rsidRPr="004138A5" w:rsidRDefault="004138A5" w:rsidP="004138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ТБ на летние каникулы.</w:t>
      </w:r>
    </w:p>
    <w:p w:rsidR="004138A5" w:rsidRPr="004138A5" w:rsidRDefault="004138A5" w:rsidP="004138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Курение и здоровье.</w:t>
      </w:r>
    </w:p>
    <w:p w:rsidR="004138A5" w:rsidRPr="00E14D35" w:rsidRDefault="004138A5" w:rsidP="00E14D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Здоровье человека и способы его сохранения.</w:t>
      </w:r>
    </w:p>
    <w:p w:rsidR="004138A5" w:rsidRPr="004138A5" w:rsidRDefault="004138A5" w:rsidP="004138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Отрицательное влияние Интернета.</w:t>
      </w:r>
    </w:p>
    <w:p w:rsidR="004138A5" w:rsidRPr="004138A5" w:rsidRDefault="004138A5" w:rsidP="004138A5">
      <w:pPr>
        <w:jc w:val="both"/>
        <w:rPr>
          <w:rFonts w:ascii="Times New Roman" w:eastAsia="Calibri" w:hAnsi="Times New Roman" w:cs="Times New Roman"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15 апреля 2016 года</w:t>
      </w:r>
      <w:r w:rsidRPr="004138A5">
        <w:rPr>
          <w:rFonts w:ascii="Times New Roman" w:eastAsia="Calibri" w:hAnsi="Times New Roman" w:cs="Times New Roman"/>
          <w:lang w:eastAsia="en-US"/>
        </w:rPr>
        <w:t xml:space="preserve"> в целях сохранения и укрепления здоровья обучающихся и воспитанников был проведен День </w:t>
      </w:r>
      <w:proofErr w:type="gramStart"/>
      <w:r w:rsidRPr="004138A5">
        <w:rPr>
          <w:rFonts w:ascii="Times New Roman" w:eastAsia="Calibri" w:hAnsi="Times New Roman" w:cs="Times New Roman"/>
          <w:lang w:eastAsia="en-US"/>
        </w:rPr>
        <w:t>здоровья  с</w:t>
      </w:r>
      <w:proofErr w:type="gramEnd"/>
      <w:r w:rsidRPr="004138A5">
        <w:rPr>
          <w:rFonts w:ascii="Times New Roman" w:eastAsia="Calibri" w:hAnsi="Times New Roman" w:cs="Times New Roman"/>
          <w:lang w:eastAsia="en-US"/>
        </w:rPr>
        <w:t xml:space="preserve"> выездом на горно-лыжную базу «</w:t>
      </w:r>
      <w:proofErr w:type="spellStart"/>
      <w:r w:rsidRPr="004138A5">
        <w:rPr>
          <w:rFonts w:ascii="Times New Roman" w:eastAsia="Calibri" w:hAnsi="Times New Roman" w:cs="Times New Roman"/>
          <w:lang w:eastAsia="en-US"/>
        </w:rPr>
        <w:t>Снегорка</w:t>
      </w:r>
      <w:proofErr w:type="spellEnd"/>
      <w:r w:rsidRPr="004138A5">
        <w:rPr>
          <w:rFonts w:ascii="Times New Roman" w:eastAsia="Calibri" w:hAnsi="Times New Roman" w:cs="Times New Roman"/>
          <w:lang w:eastAsia="en-US"/>
        </w:rPr>
        <w:t>».</w:t>
      </w: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С</w:t>
      </w:r>
      <w:r w:rsidRPr="004138A5">
        <w:rPr>
          <w:rFonts w:ascii="Times New Roman" w:eastAsia="Calibri" w:hAnsi="Times New Roman" w:cs="Times New Roman"/>
          <w:bCs/>
          <w:lang w:val="x-none" w:eastAsia="en-US"/>
        </w:rPr>
        <w:t xml:space="preserve"> </w:t>
      </w:r>
      <w:r w:rsidR="00E14D35">
        <w:rPr>
          <w:rFonts w:ascii="Times New Roman" w:eastAsia="Calibri" w:hAnsi="Times New Roman" w:cs="Times New Roman"/>
          <w:bCs/>
          <w:lang w:eastAsia="en-US"/>
        </w:rPr>
        <w:t>10</w:t>
      </w:r>
      <w:r w:rsidR="00E14D35">
        <w:rPr>
          <w:rFonts w:ascii="Times New Roman" w:eastAsia="Calibri" w:hAnsi="Times New Roman" w:cs="Times New Roman"/>
          <w:bCs/>
          <w:lang w:val="x-none" w:eastAsia="en-US"/>
        </w:rPr>
        <w:t xml:space="preserve"> по 14</w:t>
      </w:r>
      <w:r w:rsidRPr="004138A5">
        <w:rPr>
          <w:rFonts w:ascii="Times New Roman" w:eastAsia="Calibri" w:hAnsi="Times New Roman" w:cs="Times New Roman"/>
          <w:bCs/>
          <w:lang w:val="x-none" w:eastAsia="en-US"/>
        </w:rPr>
        <w:t xml:space="preserve"> апреля 201</w:t>
      </w:r>
      <w:r w:rsidR="00E14D35">
        <w:rPr>
          <w:rFonts w:ascii="Times New Roman" w:eastAsia="Calibri" w:hAnsi="Times New Roman" w:cs="Times New Roman"/>
          <w:bCs/>
          <w:lang w:eastAsia="en-US"/>
        </w:rPr>
        <w:t>7</w:t>
      </w:r>
      <w:r w:rsidRPr="004138A5">
        <w:rPr>
          <w:rFonts w:ascii="Times New Roman" w:eastAsia="Calibri" w:hAnsi="Times New Roman" w:cs="Times New Roman"/>
          <w:bCs/>
          <w:lang w:val="x-none" w:eastAsia="en-US"/>
        </w:rPr>
        <w:t xml:space="preserve"> года</w:t>
      </w: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в школе </w:t>
      </w:r>
      <w:proofErr w:type="gramStart"/>
      <w:r w:rsidRPr="004138A5">
        <w:rPr>
          <w:rFonts w:ascii="Times New Roman" w:eastAsia="Calibri" w:hAnsi="Times New Roman" w:cs="Times New Roman"/>
          <w:bCs/>
          <w:lang w:eastAsia="en-US"/>
        </w:rPr>
        <w:t>прошла  Неделя</w:t>
      </w:r>
      <w:proofErr w:type="gramEnd"/>
      <w:r w:rsidRPr="004138A5">
        <w:rPr>
          <w:rFonts w:ascii="Times New Roman" w:eastAsia="Calibri" w:hAnsi="Times New Roman" w:cs="Times New Roman"/>
          <w:bCs/>
          <w:lang w:eastAsia="en-US"/>
        </w:rPr>
        <w:t xml:space="preserve"> Физической культуры: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Учитель физической культуры </w:t>
      </w:r>
      <w:proofErr w:type="spellStart"/>
      <w:r w:rsidRPr="004138A5">
        <w:rPr>
          <w:rFonts w:ascii="Times New Roman" w:eastAsia="Calibri" w:hAnsi="Times New Roman" w:cs="Times New Roman"/>
          <w:bCs/>
          <w:lang w:eastAsia="en-US"/>
        </w:rPr>
        <w:t>Скопич</w:t>
      </w:r>
      <w:proofErr w:type="spellEnd"/>
      <w:r w:rsidRPr="004138A5">
        <w:rPr>
          <w:rFonts w:ascii="Times New Roman" w:eastAsia="Calibri" w:hAnsi="Times New Roman" w:cs="Times New Roman"/>
          <w:bCs/>
          <w:lang w:eastAsia="en-US"/>
        </w:rPr>
        <w:t xml:space="preserve"> К.А. совместно с классными руководителями и воспитателем ГПД провели мероприятия: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Общешкольная зарядка «Здоровье в порядке- спасибо зарядке». 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Подвижные перемены проведены в актовом зале школы «День веселых переменок»;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День бегуна, игры на свежем воздухе «Зарница».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Проведены конкурс рисунков на тему «Здоровый образ жизни»;</w:t>
      </w:r>
    </w:p>
    <w:p w:rsidR="004138A5" w:rsidRPr="00E14D35" w:rsidRDefault="004138A5" w:rsidP="00E14D3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Конкурс рисунков: «Мы спортивные ребята».</w:t>
      </w:r>
    </w:p>
    <w:p w:rsidR="004138A5" w:rsidRPr="004138A5" w:rsidRDefault="004138A5" w:rsidP="004138A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Был оформлен стенд по теории физической культуры, олимпийских символов и олимпийских игр.</w:t>
      </w:r>
    </w:p>
    <w:p w:rsidR="004138A5" w:rsidRPr="004138A5" w:rsidRDefault="004138A5" w:rsidP="004138A5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4138A5">
        <w:rPr>
          <w:rFonts w:ascii="Times New Roman" w:eastAsiaTheme="minorHAnsi" w:hAnsi="Times New Roman" w:cs="Times New Roman"/>
          <w:lang w:eastAsia="en-US"/>
        </w:rPr>
        <w:t xml:space="preserve">  Ежегодно на базе начальной школы проводится летняя оздоровительная кампания в 2 </w:t>
      </w:r>
      <w:proofErr w:type="gramStart"/>
      <w:r w:rsidRPr="004138A5">
        <w:rPr>
          <w:rFonts w:ascii="Times New Roman" w:eastAsiaTheme="minorHAnsi" w:hAnsi="Times New Roman" w:cs="Times New Roman"/>
          <w:lang w:eastAsia="en-US"/>
        </w:rPr>
        <w:t>смены,  с</w:t>
      </w:r>
      <w:proofErr w:type="gramEnd"/>
      <w:r w:rsidRPr="004138A5">
        <w:rPr>
          <w:rFonts w:ascii="Times New Roman" w:eastAsiaTheme="minorHAnsi" w:hAnsi="Times New Roman" w:cs="Times New Roman"/>
          <w:lang w:eastAsia="en-US"/>
        </w:rPr>
        <w:t xml:space="preserve"> охватом детей от</w:t>
      </w:r>
      <w:r w:rsidR="00E14D35">
        <w:rPr>
          <w:rFonts w:ascii="Times New Roman" w:eastAsiaTheme="minorHAnsi" w:hAnsi="Times New Roman" w:cs="Times New Roman"/>
          <w:lang w:eastAsia="en-US"/>
        </w:rPr>
        <w:t xml:space="preserve"> 40 до 55. Традиционно (девять лет</w:t>
      </w:r>
      <w:r w:rsidRPr="004138A5">
        <w:rPr>
          <w:rFonts w:ascii="Times New Roman" w:eastAsiaTheme="minorHAnsi" w:hAnsi="Times New Roman" w:cs="Times New Roman"/>
          <w:lang w:eastAsia="en-US"/>
        </w:rPr>
        <w:t>) 2 смена для  этнокультурного лагеря «</w:t>
      </w:r>
      <w:proofErr w:type="spellStart"/>
      <w:r w:rsidRPr="004138A5">
        <w:rPr>
          <w:rFonts w:ascii="Times New Roman" w:eastAsiaTheme="minorHAnsi" w:hAnsi="Times New Roman" w:cs="Times New Roman"/>
          <w:lang w:eastAsia="en-US"/>
        </w:rPr>
        <w:t>Нелтэн</w:t>
      </w:r>
      <w:proofErr w:type="spellEnd"/>
      <w:r w:rsidRPr="004138A5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4138A5">
        <w:rPr>
          <w:rFonts w:ascii="Times New Roman" w:eastAsiaTheme="minorHAnsi" w:hAnsi="Times New Roman" w:cs="Times New Roman"/>
          <w:lang w:eastAsia="en-US"/>
        </w:rPr>
        <w:t>Хедекэн</w:t>
      </w:r>
      <w:proofErr w:type="spellEnd"/>
      <w:r w:rsidRPr="004138A5">
        <w:rPr>
          <w:rFonts w:ascii="Times New Roman" w:eastAsiaTheme="minorHAnsi" w:hAnsi="Times New Roman" w:cs="Times New Roman"/>
          <w:lang w:eastAsia="en-US"/>
        </w:rPr>
        <w:t xml:space="preserve">».  </w:t>
      </w: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       Большая часть работы по укреплению и охране здоровья учащихся осуществляется на учебных занятиях, уроках физической культуры. На уроках учителя обращают внимание на своевременное проведение физкультминуток, проветривание учебных помещений, создание благоприятного психологического климата на уроке.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Школа тесно сотрудничает с местным ФАП. В начале и конце учебного года проводятся медосмотры отдельных учащихся. Медработником проводится плановая вакцинация.   </w:t>
      </w:r>
    </w:p>
    <w:p w:rsidR="004138A5" w:rsidRPr="004138A5" w:rsidRDefault="004138A5" w:rsidP="004138A5">
      <w:pPr>
        <w:rPr>
          <w:rFonts w:ascii="Times New Roman" w:eastAsia="Calibri" w:hAnsi="Times New Roman" w:cs="Times New Roman"/>
          <w:lang w:eastAsia="en-US"/>
        </w:rPr>
      </w:pPr>
      <w:r w:rsidRPr="004138A5">
        <w:rPr>
          <w:rFonts w:ascii="Times New Roman" w:eastAsia="Calibri" w:hAnsi="Times New Roman" w:cs="Times New Roman"/>
          <w:b/>
          <w:lang w:eastAsia="en-US"/>
        </w:rPr>
        <w:t xml:space="preserve">         Выводы</w:t>
      </w:r>
      <w:r w:rsidRPr="004138A5">
        <w:rPr>
          <w:rFonts w:ascii="Times New Roman" w:eastAsia="Calibri" w:hAnsi="Times New Roman" w:cs="Times New Roman"/>
          <w:lang w:eastAsia="en-US"/>
        </w:rPr>
        <w:t>: Все вышеназванные мероприятия воспитывают у наших детей ценностное отношение к здоровью и здоровому образу жизни. Дети приобретают познания о здоровье, здоровом образе жизни, возможностях человеческого организма, об основных условиях и способах укрепления здоровья, получили знания о возможном негативном влиянии табачных изделий, наркотиков и алкоголя на здоровье человека.</w:t>
      </w: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  Педагогическим коллективом школы организована работа по выявлению детей «группы риска» (склонных к совершению правонарушений). В </w:t>
      </w:r>
      <w:proofErr w:type="gramStart"/>
      <w:r w:rsidRPr="004138A5">
        <w:rPr>
          <w:rFonts w:ascii="Times New Roman" w:eastAsia="Calibri" w:hAnsi="Times New Roman" w:cs="Times New Roman"/>
          <w:bCs/>
          <w:lang w:eastAsia="en-US"/>
        </w:rPr>
        <w:t>начале  учебного</w:t>
      </w:r>
      <w:proofErr w:type="gramEnd"/>
      <w:r w:rsidRPr="004138A5">
        <w:rPr>
          <w:rFonts w:ascii="Times New Roman" w:eastAsia="Calibri" w:hAnsi="Times New Roman" w:cs="Times New Roman"/>
          <w:bCs/>
          <w:lang w:eastAsia="en-US"/>
        </w:rPr>
        <w:t xml:space="preserve"> года классными руководителями создаётся паспортизация семей, выявляются  трудные дети, создаётся  банк данных учащихся, оказавшихся в тяжелой жизненной ситуации, и семей, находящихся в социально-опасном положении. 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В течение года постоянно проводились беседы с родителями и учащимися, индивидуальные и групповые консультации.    Учащиеся «группы риска» находятся на контроле в течение всего года, а особенно в летний период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На основании Постановления Администрации МО «</w:t>
      </w:r>
      <w:proofErr w:type="spellStart"/>
      <w:r w:rsidRPr="004138A5">
        <w:rPr>
          <w:rFonts w:ascii="Times New Roman" w:eastAsia="Calibri" w:hAnsi="Times New Roman" w:cs="Times New Roman"/>
          <w:bCs/>
          <w:lang w:eastAsia="en-US"/>
        </w:rPr>
        <w:t>Ольский</w:t>
      </w:r>
      <w:proofErr w:type="spellEnd"/>
      <w:r w:rsidRPr="004138A5">
        <w:rPr>
          <w:rFonts w:ascii="Times New Roman" w:eastAsia="Calibri" w:hAnsi="Times New Roman" w:cs="Times New Roman"/>
          <w:bCs/>
          <w:lang w:eastAsia="en-US"/>
        </w:rPr>
        <w:t xml:space="preserve"> городской округ» № 175 от 17.03.2016г. в школе-саде назначен общественный инспектор по охране прав детства Юхневич </w:t>
      </w:r>
      <w:proofErr w:type="gramStart"/>
      <w:r w:rsidRPr="004138A5">
        <w:rPr>
          <w:rFonts w:ascii="Times New Roman" w:eastAsia="Calibri" w:hAnsi="Times New Roman" w:cs="Times New Roman"/>
          <w:bCs/>
          <w:lang w:eastAsia="en-US"/>
        </w:rPr>
        <w:t>Е.Н..</w:t>
      </w:r>
      <w:proofErr w:type="gramEnd"/>
      <w:r w:rsidRPr="004138A5">
        <w:rPr>
          <w:rFonts w:ascii="Times New Roman" w:eastAsia="Calibri" w:hAnsi="Times New Roman" w:cs="Times New Roman"/>
          <w:bCs/>
          <w:lang w:eastAsia="en-US"/>
        </w:rPr>
        <w:t xml:space="preserve"> В дошкольной группе один воспитанник состоит на опекунстве. На </w:t>
      </w:r>
      <w:proofErr w:type="spellStart"/>
      <w:r w:rsidRPr="004138A5">
        <w:rPr>
          <w:rFonts w:ascii="Times New Roman" w:eastAsia="Calibri" w:hAnsi="Times New Roman" w:cs="Times New Roman"/>
          <w:bCs/>
          <w:lang w:eastAsia="en-US"/>
        </w:rPr>
        <w:t>внут</w:t>
      </w:r>
      <w:r w:rsidR="00E14D35">
        <w:rPr>
          <w:rFonts w:ascii="Times New Roman" w:eastAsia="Calibri" w:hAnsi="Times New Roman" w:cs="Times New Roman"/>
          <w:bCs/>
          <w:lang w:eastAsia="en-US"/>
        </w:rPr>
        <w:t>ришкольном</w:t>
      </w:r>
      <w:proofErr w:type="spellEnd"/>
      <w:r w:rsidR="00E14D35">
        <w:rPr>
          <w:rFonts w:ascii="Times New Roman" w:eastAsia="Calibri" w:hAnsi="Times New Roman" w:cs="Times New Roman"/>
          <w:bCs/>
          <w:lang w:eastAsia="en-US"/>
        </w:rPr>
        <w:t xml:space="preserve"> контроле состоят 3 учащихся 3 класса. Также две</w:t>
      </w: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семьи зарегистрированы как неблаго</w:t>
      </w:r>
      <w:r w:rsidR="00107602">
        <w:rPr>
          <w:rFonts w:ascii="Times New Roman" w:eastAsia="Calibri" w:hAnsi="Times New Roman" w:cs="Times New Roman"/>
          <w:bCs/>
          <w:lang w:eastAsia="en-US"/>
        </w:rPr>
        <w:t>получные. Классный руководитель ведет определенную работу с детьми и их родителями.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/>
          <w:bCs/>
          <w:lang w:eastAsia="en-US"/>
        </w:rPr>
        <w:t xml:space="preserve">Выводы: </w:t>
      </w:r>
      <w:r w:rsidR="00107602">
        <w:rPr>
          <w:rFonts w:ascii="Times New Roman" w:eastAsia="Calibri" w:hAnsi="Times New Roman" w:cs="Times New Roman"/>
          <w:bCs/>
          <w:lang w:eastAsia="en-US"/>
        </w:rPr>
        <w:t xml:space="preserve"> В 2017-2018</w:t>
      </w: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учебном году больше внимания уделить правовому всеобучу, провести  исследования по выявлению детей, склонных к </w:t>
      </w:r>
      <w:proofErr w:type="spellStart"/>
      <w:r w:rsidRPr="004138A5">
        <w:rPr>
          <w:rFonts w:ascii="Times New Roman" w:eastAsia="Calibri" w:hAnsi="Times New Roman" w:cs="Times New Roman"/>
          <w:bCs/>
          <w:lang w:eastAsia="en-US"/>
        </w:rPr>
        <w:t>девиантному</w:t>
      </w:r>
      <w:proofErr w:type="spellEnd"/>
      <w:r w:rsidRPr="004138A5">
        <w:rPr>
          <w:rFonts w:ascii="Times New Roman" w:eastAsia="Calibri" w:hAnsi="Times New Roman" w:cs="Times New Roman"/>
          <w:bCs/>
          <w:lang w:eastAsia="en-US"/>
        </w:rPr>
        <w:t xml:space="preserve"> поведению; администрации школы продолжить  методическую учебу классных руководителей по работе с детьми, склонными к правонарушениям, и их родителями; классным руководителям усилить контроль за семьями, находящимися в сложной жизненной ситуации и социально-опасных условиях, привлекать представителей правоохранительных органов для профилактических встреч и бесед с детьми.</w:t>
      </w:r>
    </w:p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138A5">
        <w:rPr>
          <w:rFonts w:ascii="Times New Roman" w:eastAsiaTheme="minorHAnsi" w:hAnsi="Times New Roman" w:cs="Times New Roman"/>
          <w:b/>
          <w:lang w:eastAsia="en-US"/>
        </w:rPr>
        <w:t>Анализ внеурочной деятельности</w:t>
      </w:r>
    </w:p>
    <w:p w:rsidR="004138A5" w:rsidRPr="004138A5" w:rsidRDefault="00EE0D4D" w:rsidP="004138A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lang w:eastAsia="en-US"/>
        </w:rPr>
        <w:t>за</w:t>
      </w:r>
      <w:proofErr w:type="gramEnd"/>
      <w:r>
        <w:rPr>
          <w:rFonts w:ascii="Times New Roman" w:eastAsiaTheme="minorHAnsi" w:hAnsi="Times New Roman" w:cs="Times New Roman"/>
          <w:b/>
          <w:lang w:eastAsia="en-US"/>
        </w:rPr>
        <w:t xml:space="preserve"> 2016-2017</w:t>
      </w:r>
      <w:r w:rsidR="004138A5" w:rsidRPr="004138A5">
        <w:rPr>
          <w:rFonts w:ascii="Times New Roman" w:eastAsiaTheme="minorHAnsi" w:hAnsi="Times New Roman" w:cs="Times New Roman"/>
          <w:b/>
          <w:lang w:eastAsia="en-US"/>
        </w:rPr>
        <w:t>учебный год</w:t>
      </w: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A5" w:rsidRPr="004138A5" w:rsidRDefault="004138A5" w:rsidP="004138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повысить интерес учащихся к изучению различных предметов? Этот вопрос волнует многих учителей. Один из путей решения этой проблемы – предметные недели, которые являются одной из самых массовых форм организации творческой деятельности учащихся. В нашей школе предметные недели стали частью внеклассной и внеурочной деятельности. Участие школьников в подготовке и проведении внеклассных мероприятий открывает широкие возможности для формирования практических навыков работы с различными источниками знаний: книгой, картой, энциклопедией, Интернетом и т.п. К тому же такая работа повышает квалификацию самого учителя. </w:t>
      </w: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8A5" w:rsidRPr="004138A5" w:rsidRDefault="004138A5" w:rsidP="004138A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предметной недели были проведены различные мероприятия.</w:t>
      </w:r>
    </w:p>
    <w:p w:rsidR="004138A5" w:rsidRPr="004138A5" w:rsidRDefault="004138A5" w:rsidP="004138A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245"/>
        <w:gridCol w:w="2835"/>
      </w:tblGrid>
      <w:tr w:rsidR="004138A5" w:rsidRPr="004138A5" w:rsidTr="00E14D35">
        <w:tc>
          <w:tcPr>
            <w:tcW w:w="1985" w:type="dxa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5245" w:type="dxa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Проведения мероприятия </w:t>
            </w:r>
          </w:p>
        </w:tc>
        <w:tc>
          <w:tcPr>
            <w:tcW w:w="2835" w:type="dxa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 </w:t>
            </w:r>
          </w:p>
        </w:tc>
      </w:tr>
      <w:tr w:rsidR="004138A5" w:rsidRPr="004138A5" w:rsidTr="00E14D35">
        <w:tc>
          <w:tcPr>
            <w:tcW w:w="10065" w:type="dxa"/>
            <w:gridSpan w:val="3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Сроки проведения недели английского языка:</w:t>
            </w:r>
            <w:r w:rsidRPr="004138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F3C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 </w:t>
            </w:r>
            <w:proofErr w:type="gramStart"/>
            <w:r w:rsidR="00EF3C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  <w:r w:rsidRPr="004138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F3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</w:t>
            </w:r>
            <w:proofErr w:type="gramEnd"/>
            <w:r w:rsidR="00EF3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28 января 2017</w:t>
            </w: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138A5" w:rsidRPr="004138A5" w:rsidTr="00E14D35">
        <w:tc>
          <w:tcPr>
            <w:tcW w:w="1985" w:type="dxa"/>
          </w:tcPr>
          <w:p w:rsidR="004138A5" w:rsidRPr="004138A5" w:rsidRDefault="00EF3C87" w:rsidP="004138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Мукебенова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О.Э.</w:t>
            </w:r>
          </w:p>
        </w:tc>
        <w:tc>
          <w:tcPr>
            <w:tcW w:w="5245" w:type="dxa"/>
          </w:tcPr>
          <w:p w:rsidR="004138A5" w:rsidRPr="004138A5" w:rsidRDefault="004138A5" w:rsidP="00413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мультфильмов на английском языке, беседы о культуре англоязычных стран, беседы о музыкальных стилях и прослушивание песен, выставка работ детей по теме «Времена года».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день был посвящен методической работе учителя, проведен открытый урок во 2 классе по теме «Семья». Несмотря на небольшой опыт работы педагога, урок методически правильно запланирован и проведен на хорошем уровне.</w:t>
            </w:r>
          </w:p>
        </w:tc>
        <w:tc>
          <w:tcPr>
            <w:tcW w:w="2835" w:type="dxa"/>
          </w:tcPr>
          <w:p w:rsidR="004138A5" w:rsidRPr="004138A5" w:rsidRDefault="004138A5" w:rsidP="00413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учащиеся активно приняли участие, Учащиеся были награждены грамотами.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день этой недели максимально заинтересовывал учащихся и вводил в активную работу, создавая условия для нравственного, интеллектуального и эмоционального самовыражения школьника</w:t>
            </w:r>
          </w:p>
        </w:tc>
      </w:tr>
      <w:tr w:rsidR="004138A5" w:rsidRPr="004138A5" w:rsidTr="00E14D35">
        <w:tc>
          <w:tcPr>
            <w:tcW w:w="10065" w:type="dxa"/>
            <w:gridSpan w:val="3"/>
          </w:tcPr>
          <w:p w:rsidR="004138A5" w:rsidRPr="004138A5" w:rsidRDefault="004138A5" w:rsidP="0041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проведения </w:t>
            </w:r>
            <w:r w:rsidR="00EF3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недели физической культуры </w:t>
            </w:r>
            <w:proofErr w:type="gramStart"/>
            <w:r w:rsidR="00EF3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 10</w:t>
            </w:r>
            <w:proofErr w:type="gramEnd"/>
            <w:r w:rsidR="00EF3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14</w:t>
            </w:r>
            <w:r w:rsidRPr="00413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4138A5" w:rsidRPr="004138A5" w:rsidTr="00E14D35">
        <w:tc>
          <w:tcPr>
            <w:tcW w:w="1985" w:type="dxa"/>
          </w:tcPr>
          <w:p w:rsidR="004138A5" w:rsidRPr="004138A5" w:rsidRDefault="004138A5" w:rsidP="004138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Скопич</w:t>
            </w:r>
            <w:proofErr w:type="spellEnd"/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5245" w:type="dxa"/>
          </w:tcPr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Общешкольная зарядка «Здоровье в порядке- спасибо зарядке».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Подвижные перемены проведены в актовом зале школы «День веселых переменок»;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День бегуна, игры на свежем воздухе «Зарница».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Проведены конкурс рисунков на тему «Здоровый образ жизни»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Конкурс рисунков: «Мы спортивные ребята».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Был оформлен стенд по теории физической культуры, олимпийских символов и олимпийских игр.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 открытый урок «Подвижные игры».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138A5" w:rsidRPr="004138A5" w:rsidRDefault="004138A5" w:rsidP="004138A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Участники предметной недели по физической культуре отмечены грамотами.</w:t>
            </w:r>
          </w:p>
          <w:p w:rsidR="004138A5" w:rsidRPr="004138A5" w:rsidRDefault="004138A5" w:rsidP="004138A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Предметная неделя прошла на организованном уровне, в эмоциональной </w:t>
            </w: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атмосфере, в спортивном духе. </w:t>
            </w:r>
          </w:p>
        </w:tc>
      </w:tr>
      <w:tr w:rsidR="004138A5" w:rsidRPr="004138A5" w:rsidTr="00E14D35">
        <w:tc>
          <w:tcPr>
            <w:tcW w:w="10065" w:type="dxa"/>
            <w:gridSpan w:val="3"/>
          </w:tcPr>
          <w:p w:rsidR="004138A5" w:rsidRPr="004138A5" w:rsidRDefault="004138A5" w:rsidP="004138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Сроки проведения недели русского языка с </w:t>
            </w:r>
            <w:proofErr w:type="gramStart"/>
            <w:r w:rsidR="00EF3C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  по</w:t>
            </w:r>
            <w:proofErr w:type="gramEnd"/>
            <w:r w:rsidR="00EF3C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20   октября</w:t>
            </w:r>
          </w:p>
        </w:tc>
      </w:tr>
      <w:tr w:rsidR="004138A5" w:rsidRPr="004138A5" w:rsidTr="00E14D35">
        <w:tc>
          <w:tcPr>
            <w:tcW w:w="1985" w:type="dxa"/>
          </w:tcPr>
          <w:p w:rsidR="004138A5" w:rsidRPr="004138A5" w:rsidRDefault="004138A5" w:rsidP="004138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Юхневич Е.Н.</w:t>
            </w:r>
          </w:p>
        </w:tc>
        <w:tc>
          <w:tcPr>
            <w:tcW w:w="5245" w:type="dxa"/>
          </w:tcPr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Конкурсы «Лучший каллиграф», «Грамматический бой», «Веселая грамматика», «Веселый наборщик», «Загадки» и «Комплимент», турнир «Умницы и умники.</w:t>
            </w:r>
          </w:p>
        </w:tc>
        <w:tc>
          <w:tcPr>
            <w:tcW w:w="2835" w:type="dxa"/>
          </w:tcPr>
          <w:p w:rsidR="004138A5" w:rsidRPr="004138A5" w:rsidRDefault="004138A5" w:rsidP="004138A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Грамотами отмечены самые активные дети: </w:t>
            </w:r>
          </w:p>
          <w:p w:rsidR="004138A5" w:rsidRPr="004138A5" w:rsidRDefault="004138A5" w:rsidP="004138A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Таким образом, предметная неделя прошла удовлетворительно.</w:t>
            </w:r>
          </w:p>
        </w:tc>
      </w:tr>
      <w:tr w:rsidR="004138A5" w:rsidRPr="004138A5" w:rsidTr="00E14D35">
        <w:tc>
          <w:tcPr>
            <w:tcW w:w="10065" w:type="dxa"/>
            <w:gridSpan w:val="3"/>
          </w:tcPr>
          <w:p w:rsidR="004138A5" w:rsidRPr="004138A5" w:rsidRDefault="004138A5" w:rsidP="004138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</w:t>
            </w:r>
            <w:r w:rsidR="00EF3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проведения недели математики с </w:t>
            </w:r>
            <w:proofErr w:type="gramStart"/>
            <w:r w:rsidR="00EF3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  по</w:t>
            </w:r>
            <w:proofErr w:type="gramEnd"/>
            <w:r w:rsidR="00EF3C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25  ноября</w:t>
            </w:r>
          </w:p>
        </w:tc>
      </w:tr>
      <w:tr w:rsidR="004138A5" w:rsidRPr="004138A5" w:rsidTr="00E14D35">
        <w:tc>
          <w:tcPr>
            <w:tcW w:w="1985" w:type="dxa"/>
          </w:tcPr>
          <w:p w:rsidR="004138A5" w:rsidRPr="004138A5" w:rsidRDefault="004138A5" w:rsidP="004138A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Жданова М.В.</w:t>
            </w:r>
          </w:p>
        </w:tc>
        <w:tc>
          <w:tcPr>
            <w:tcW w:w="5245" w:type="dxa"/>
          </w:tcPr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Олимпиада среди учащихся 2-4 классов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Переменка занимательных заданий игра «</w:t>
            </w:r>
            <w:proofErr w:type="spellStart"/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Брейн</w:t>
            </w:r>
            <w:proofErr w:type="spellEnd"/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-ринг»;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ребусов, кроссвордов, логических задач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Математический КВН</w:t>
            </w:r>
          </w:p>
          <w:p w:rsidR="004138A5" w:rsidRPr="004138A5" w:rsidRDefault="004138A5" w:rsidP="00413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Подготовлен выставочный материал о великих математиках</w:t>
            </w:r>
          </w:p>
        </w:tc>
        <w:tc>
          <w:tcPr>
            <w:tcW w:w="2835" w:type="dxa"/>
          </w:tcPr>
          <w:p w:rsidR="004138A5" w:rsidRPr="004138A5" w:rsidRDefault="004138A5" w:rsidP="004138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8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Такие мероприятия позволяют активизировать познавательную деятельность учащихся, развивать интерес к учёбе. Дети поощрены грамотами</w:t>
            </w:r>
          </w:p>
          <w:p w:rsidR="004138A5" w:rsidRPr="004138A5" w:rsidRDefault="004138A5" w:rsidP="004138A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4138A5" w:rsidRPr="004138A5" w:rsidRDefault="004138A5" w:rsidP="00F22E22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138A5">
        <w:rPr>
          <w:rFonts w:ascii="Times New Roman" w:eastAsia="Times New Roman" w:hAnsi="Times New Roman" w:cs="Times New Roman"/>
          <w:color w:val="000000"/>
          <w:lang w:eastAsia="ru-RU"/>
        </w:rPr>
        <w:t>Наполняемость групп составляет не более 11 человек. Группы сформированы на основе заявлений родителей (законных представителей) обучающихся.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138A5">
        <w:rPr>
          <w:rFonts w:ascii="Times New Roman" w:eastAsiaTheme="minorHAnsi" w:hAnsi="Times New Roman" w:cs="Times New Roman"/>
          <w:lang w:eastAsia="en-US"/>
        </w:rPr>
        <w:t>Все программы были рассчитаны на один год обучения.</w:t>
      </w:r>
    </w:p>
    <w:tbl>
      <w:tblPr>
        <w:tblStyle w:val="1"/>
        <w:tblW w:w="10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2552"/>
        <w:gridCol w:w="4411"/>
      </w:tblGrid>
      <w:tr w:rsidR="004138A5" w:rsidRPr="004138A5" w:rsidTr="00E14D35">
        <w:tc>
          <w:tcPr>
            <w:tcW w:w="2694" w:type="dxa"/>
          </w:tcPr>
          <w:p w:rsidR="004138A5" w:rsidRPr="004138A5" w:rsidRDefault="004138A5" w:rsidP="00413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8A5">
              <w:rPr>
                <w:rFonts w:ascii="Times New Roman" w:hAnsi="Times New Roman" w:cs="Times New Roman"/>
                <w:b/>
              </w:rPr>
              <w:t>Наименование ВУД ФИО учителя</w:t>
            </w:r>
          </w:p>
        </w:tc>
        <w:tc>
          <w:tcPr>
            <w:tcW w:w="708" w:type="dxa"/>
          </w:tcPr>
          <w:p w:rsidR="004138A5" w:rsidRPr="004138A5" w:rsidRDefault="004138A5" w:rsidP="004138A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138A5">
              <w:rPr>
                <w:rFonts w:ascii="Times New Roman" w:hAnsi="Times New Roman" w:cs="Times New Roman"/>
                <w:b/>
              </w:rPr>
              <w:t>класс</w:t>
            </w:r>
            <w:proofErr w:type="gramEnd"/>
          </w:p>
        </w:tc>
        <w:tc>
          <w:tcPr>
            <w:tcW w:w="2552" w:type="dxa"/>
          </w:tcPr>
          <w:p w:rsidR="004138A5" w:rsidRPr="004138A5" w:rsidRDefault="004138A5" w:rsidP="00413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8A5"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  <w:tc>
          <w:tcPr>
            <w:tcW w:w="4411" w:type="dxa"/>
          </w:tcPr>
          <w:p w:rsidR="004138A5" w:rsidRPr="004138A5" w:rsidRDefault="004138A5" w:rsidP="00413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8A5">
              <w:rPr>
                <w:rFonts w:ascii="Times New Roman" w:hAnsi="Times New Roman" w:cs="Times New Roman"/>
                <w:b/>
              </w:rPr>
              <w:t>Выводы/результативность</w:t>
            </w:r>
          </w:p>
        </w:tc>
      </w:tr>
      <w:tr w:rsidR="004138A5" w:rsidRPr="004138A5" w:rsidTr="00E14D35">
        <w:tc>
          <w:tcPr>
            <w:tcW w:w="2694" w:type="dxa"/>
          </w:tcPr>
          <w:p w:rsidR="004138A5" w:rsidRPr="004138A5" w:rsidRDefault="004138A5" w:rsidP="004138A5">
            <w:pPr>
              <w:jc w:val="center"/>
            </w:pPr>
            <w:r w:rsidRPr="004138A5">
              <w:t>«Игры народов Севера»</w:t>
            </w:r>
          </w:p>
        </w:tc>
        <w:tc>
          <w:tcPr>
            <w:tcW w:w="708" w:type="dxa"/>
          </w:tcPr>
          <w:p w:rsidR="004138A5" w:rsidRPr="004138A5" w:rsidRDefault="004138A5" w:rsidP="004138A5">
            <w:pPr>
              <w:jc w:val="center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552" w:type="dxa"/>
          </w:tcPr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Эстафеты, игры, упражнения, познавательные игры.</w:t>
            </w:r>
          </w:p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1" w:type="dxa"/>
          </w:tcPr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Обучающиеся научились:</w:t>
            </w:r>
          </w:p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- выполнять организующие строевые приёмы;</w:t>
            </w:r>
          </w:p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- выполнять легкоатлетические упражнения (бег, прыжки, метания, броски мяча);</w:t>
            </w:r>
          </w:p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- выполнять игровые действия и упражнения из подвижных игр разной функциональной подготовленности.</w:t>
            </w:r>
          </w:p>
        </w:tc>
      </w:tr>
      <w:tr w:rsidR="004138A5" w:rsidRPr="004138A5" w:rsidTr="00E14D35">
        <w:tc>
          <w:tcPr>
            <w:tcW w:w="2694" w:type="dxa"/>
          </w:tcPr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t>«Веселый каблучок»</w:t>
            </w:r>
          </w:p>
        </w:tc>
        <w:tc>
          <w:tcPr>
            <w:tcW w:w="708" w:type="dxa"/>
          </w:tcPr>
          <w:p w:rsidR="004138A5" w:rsidRPr="004138A5" w:rsidRDefault="004138A5" w:rsidP="004138A5">
            <w:pPr>
              <w:jc w:val="center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552" w:type="dxa"/>
          </w:tcPr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4411" w:type="dxa"/>
          </w:tcPr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Освоили первичные знания о мире танца.</w:t>
            </w:r>
          </w:p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Овладели элементарными умениями, навыками, способами хореографии.</w:t>
            </w:r>
          </w:p>
        </w:tc>
      </w:tr>
      <w:tr w:rsidR="004138A5" w:rsidRPr="004138A5" w:rsidTr="00E14D35">
        <w:tc>
          <w:tcPr>
            <w:tcW w:w="2694" w:type="dxa"/>
          </w:tcPr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t>«Шкатулка сказок»</w:t>
            </w:r>
          </w:p>
        </w:tc>
        <w:tc>
          <w:tcPr>
            <w:tcW w:w="708" w:type="dxa"/>
          </w:tcPr>
          <w:p w:rsidR="004138A5" w:rsidRPr="004138A5" w:rsidRDefault="004138A5" w:rsidP="004138A5">
            <w:pPr>
              <w:jc w:val="center"/>
              <w:rPr>
                <w:rFonts w:ascii="Times New Roman" w:hAnsi="Times New Roman" w:cs="Times New Roman"/>
              </w:rPr>
            </w:pPr>
          </w:p>
          <w:p w:rsidR="004138A5" w:rsidRPr="004138A5" w:rsidRDefault="004138A5" w:rsidP="004138A5">
            <w:pPr>
              <w:jc w:val="center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552" w:type="dxa"/>
          </w:tcPr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Экскурсии, конкурсы, познавательные игры.</w:t>
            </w:r>
          </w:p>
        </w:tc>
        <w:tc>
          <w:tcPr>
            <w:tcW w:w="4411" w:type="dxa"/>
          </w:tcPr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Организована 100%-я деятельность.</w:t>
            </w:r>
          </w:p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 xml:space="preserve">Осуществлены три направления ВУД: духовно-нравственное, социальное, </w:t>
            </w:r>
            <w:proofErr w:type="spellStart"/>
            <w:r w:rsidRPr="004138A5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4138A5">
              <w:rPr>
                <w:rFonts w:ascii="Times New Roman" w:hAnsi="Times New Roman" w:cs="Times New Roman"/>
              </w:rPr>
              <w:t>.</w:t>
            </w:r>
          </w:p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Программа выдана в полном объёме.</w:t>
            </w:r>
          </w:p>
        </w:tc>
      </w:tr>
      <w:tr w:rsidR="004138A5" w:rsidRPr="004138A5" w:rsidTr="00E14D35">
        <w:tc>
          <w:tcPr>
            <w:tcW w:w="2694" w:type="dxa"/>
          </w:tcPr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«</w:t>
            </w:r>
            <w:proofErr w:type="spellStart"/>
            <w:r w:rsidRPr="004138A5">
              <w:rPr>
                <w:rFonts w:ascii="Times New Roman" w:hAnsi="Times New Roman" w:cs="Times New Roman"/>
              </w:rPr>
              <w:t>Экознайка</w:t>
            </w:r>
            <w:proofErr w:type="spellEnd"/>
            <w:r w:rsidRPr="004138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4138A5" w:rsidRPr="004138A5" w:rsidRDefault="004138A5" w:rsidP="004138A5">
            <w:pPr>
              <w:jc w:val="center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552" w:type="dxa"/>
          </w:tcPr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Исследовательские и игровые задания, экологические задачи, практикумы и опытническая работа, беседы, групповые работы.</w:t>
            </w:r>
          </w:p>
        </w:tc>
        <w:tc>
          <w:tcPr>
            <w:tcW w:w="4411" w:type="dxa"/>
          </w:tcPr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Подготовка учащимися докладов и презентации по теме «Соседи по планете».</w:t>
            </w:r>
          </w:p>
          <w:p w:rsidR="004138A5" w:rsidRPr="004138A5" w:rsidRDefault="004138A5" w:rsidP="004138A5">
            <w:pPr>
              <w:jc w:val="both"/>
              <w:rPr>
                <w:rFonts w:ascii="Times New Roman" w:hAnsi="Times New Roman" w:cs="Times New Roman"/>
              </w:rPr>
            </w:pPr>
            <w:r w:rsidRPr="004138A5">
              <w:rPr>
                <w:rFonts w:ascii="Times New Roman" w:hAnsi="Times New Roman" w:cs="Times New Roman"/>
              </w:rPr>
              <w:t>Проект «Посади семя!» (</w:t>
            </w:r>
            <w:proofErr w:type="gramStart"/>
            <w:r w:rsidRPr="004138A5">
              <w:rPr>
                <w:rFonts w:ascii="Times New Roman" w:hAnsi="Times New Roman" w:cs="Times New Roman"/>
              </w:rPr>
              <w:t>выращены</w:t>
            </w:r>
            <w:proofErr w:type="gramEnd"/>
            <w:r w:rsidRPr="004138A5">
              <w:rPr>
                <w:rFonts w:ascii="Times New Roman" w:hAnsi="Times New Roman" w:cs="Times New Roman"/>
              </w:rPr>
              <w:t xml:space="preserve"> семенами фасоль и горох).</w:t>
            </w:r>
          </w:p>
        </w:tc>
      </w:tr>
    </w:tbl>
    <w:p w:rsidR="004138A5" w:rsidRPr="004138A5" w:rsidRDefault="004138A5" w:rsidP="004138A5">
      <w:pPr>
        <w:rPr>
          <w:rFonts w:eastAsiaTheme="minorHAnsi"/>
          <w:lang w:eastAsia="en-US"/>
        </w:rPr>
      </w:pPr>
    </w:p>
    <w:p w:rsidR="004138A5" w:rsidRPr="00EF3C87" w:rsidRDefault="004138A5" w:rsidP="00EF3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138A5">
        <w:rPr>
          <w:rFonts w:ascii="Times New Roman" w:eastAsia="Calibri" w:hAnsi="Times New Roman" w:cs="Times New Roman"/>
          <w:b/>
          <w:lang w:eastAsia="en-US"/>
        </w:rPr>
        <w:lastRenderedPageBreak/>
        <w:t>Вывод:</w:t>
      </w:r>
      <w:r w:rsidRPr="004138A5">
        <w:rPr>
          <w:rFonts w:ascii="Times New Roman" w:eastAsia="Calibri" w:hAnsi="Times New Roman" w:cs="Times New Roman"/>
          <w:lang w:eastAsia="en-US"/>
        </w:rPr>
        <w:t xml:space="preserve"> 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 </w:t>
      </w:r>
    </w:p>
    <w:p w:rsidR="004138A5" w:rsidRPr="004138A5" w:rsidRDefault="004138A5" w:rsidP="004138A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4138A5" w:rsidRPr="004138A5" w:rsidRDefault="004138A5" w:rsidP="00EF3C87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EF3C87" w:rsidRDefault="00EF3C87" w:rsidP="004138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4138A5" w:rsidRPr="004138A5" w:rsidRDefault="004138A5" w:rsidP="004138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4138A5">
        <w:rPr>
          <w:rFonts w:ascii="Times New Roman" w:eastAsia="Calibri" w:hAnsi="Times New Roman" w:cs="Times New Roman"/>
          <w:b/>
          <w:bCs/>
          <w:lang w:eastAsia="en-US"/>
        </w:rPr>
        <w:t xml:space="preserve">Работа с родителями </w:t>
      </w:r>
    </w:p>
    <w:p w:rsidR="004138A5" w:rsidRPr="004138A5" w:rsidRDefault="004138A5" w:rsidP="004138A5">
      <w:pPr>
        <w:rPr>
          <w:rFonts w:ascii="Times New Roman" w:eastAsia="Calibri" w:hAnsi="Times New Roman" w:cs="Times New Roman"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   Одной из</w:t>
      </w:r>
      <w:r w:rsidR="001E562D">
        <w:rPr>
          <w:rFonts w:ascii="Times New Roman" w:eastAsia="Calibri" w:hAnsi="Times New Roman" w:cs="Times New Roman"/>
          <w:bCs/>
          <w:lang w:eastAsia="en-US"/>
        </w:rPr>
        <w:t xml:space="preserve"> основных задач педагогов в 2016-2017</w:t>
      </w: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учебном году являлась задача укрепления сотрудничества и расширение поля позитивного общения с семьей, вовлечение родителей в воспитательный процесс школы, создание единого воспитательного пространства «родители – дети - учителя». </w:t>
      </w:r>
      <w:r w:rsidRPr="004138A5">
        <w:rPr>
          <w:rFonts w:ascii="Times New Roman" w:eastAsia="Calibri" w:hAnsi="Times New Roman" w:cs="Times New Roman"/>
          <w:lang w:eastAsia="en-US"/>
        </w:rPr>
        <w:t xml:space="preserve">В плане работы школы также намечен отдельный блок по работе с родителями. </w:t>
      </w:r>
    </w:p>
    <w:p w:rsidR="004138A5" w:rsidRPr="004138A5" w:rsidRDefault="004138A5" w:rsidP="004138A5">
      <w:pPr>
        <w:rPr>
          <w:rFonts w:ascii="Times New Roman" w:eastAsia="Calibri" w:hAnsi="Times New Roman" w:cs="Times New Roman"/>
          <w:lang w:eastAsia="en-US"/>
        </w:rPr>
      </w:pPr>
      <w:r w:rsidRPr="004138A5">
        <w:rPr>
          <w:rFonts w:ascii="Times New Roman" w:eastAsia="Calibri" w:hAnsi="Times New Roman" w:cs="Times New Roman"/>
          <w:lang w:eastAsia="en-US"/>
        </w:rPr>
        <w:t xml:space="preserve">     Педагогическая культура родителей обучающихся-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жизни. Повышение педагогической культуры родителей рассматривается как одно из важнейших направлений реализации программы духовно-нравственного развития и воспитания обучающихся на ступени начального общего образования.  В системе повышения педагогической культуры родителей используются различные формы работы: родительские собрания, встреча за «круглым столом», совместные мероприятия с детьми, другое.                  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Одной из основных форм работы с родителями оставалось родительское собрание. В течение года в классах проведены по 4 родительских собрания. Повестка дня и решения собраний фиксировались в протоколах.  Классный руководитель направлял деятельность родителей. В большинстве своем – это был взаимный обмен мнениями, идеями, совместный поиск. 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 xml:space="preserve">В течение года работал родительский совет школы (председатель Кулакова </w:t>
      </w:r>
      <w:proofErr w:type="gramStart"/>
      <w:r w:rsidRPr="004138A5">
        <w:rPr>
          <w:rFonts w:ascii="Times New Roman" w:eastAsia="Calibri" w:hAnsi="Times New Roman" w:cs="Times New Roman"/>
          <w:bCs/>
          <w:lang w:eastAsia="en-US"/>
        </w:rPr>
        <w:t>А.Л..</w:t>
      </w:r>
      <w:proofErr w:type="gramEnd"/>
      <w:r w:rsidRPr="004138A5">
        <w:rPr>
          <w:rFonts w:ascii="Times New Roman" w:eastAsia="Calibri" w:hAnsi="Times New Roman" w:cs="Times New Roman"/>
          <w:bCs/>
          <w:lang w:eastAsia="en-US"/>
        </w:rPr>
        <w:t xml:space="preserve"> – вновь избранный руководитель с 2014-2015 учебного года). В классах работали классные родительские комитеты, инициативные группы родителей. Родители учащихся оказывали помощь детям в подготовке к конкурсам, участвовали в </w:t>
      </w:r>
      <w:proofErr w:type="gramStart"/>
      <w:r w:rsidRPr="004138A5">
        <w:rPr>
          <w:rFonts w:ascii="Times New Roman" w:eastAsia="Calibri" w:hAnsi="Times New Roman" w:cs="Times New Roman"/>
          <w:bCs/>
          <w:lang w:eastAsia="en-US"/>
        </w:rPr>
        <w:t>общешкольных  и</w:t>
      </w:r>
      <w:proofErr w:type="gramEnd"/>
      <w:r w:rsidRPr="004138A5">
        <w:rPr>
          <w:rFonts w:ascii="Times New Roman" w:eastAsia="Calibri" w:hAnsi="Times New Roman" w:cs="Times New Roman"/>
          <w:bCs/>
          <w:lang w:eastAsia="en-US"/>
        </w:rPr>
        <w:t xml:space="preserve"> классных мероприятиях.</w:t>
      </w:r>
    </w:p>
    <w:p w:rsidR="004138A5" w:rsidRPr="004138A5" w:rsidRDefault="004138A5" w:rsidP="004138A5">
      <w:pPr>
        <w:rPr>
          <w:rFonts w:ascii="Times New Roman" w:eastAsia="Calibri" w:hAnsi="Times New Roman" w:cs="Times New Roman"/>
          <w:lang w:eastAsia="en-US"/>
        </w:rPr>
      </w:pPr>
      <w:r w:rsidRPr="004138A5">
        <w:rPr>
          <w:rFonts w:ascii="Calibri" w:eastAsia="Calibri" w:hAnsi="Calibri" w:cs="Times New Roman"/>
          <w:lang w:eastAsia="en-US"/>
        </w:rPr>
        <w:t xml:space="preserve">   </w:t>
      </w:r>
      <w:r w:rsidRPr="004138A5">
        <w:rPr>
          <w:rFonts w:ascii="Times New Roman" w:eastAsia="Calibri" w:hAnsi="Times New Roman" w:cs="Times New Roman"/>
          <w:lang w:eastAsia="en-US"/>
        </w:rPr>
        <w:t xml:space="preserve">- По плану работы школы-сада проведены: </w:t>
      </w:r>
    </w:p>
    <w:p w:rsidR="004138A5" w:rsidRPr="004138A5" w:rsidRDefault="001E562D" w:rsidP="004138A5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-24</w:t>
      </w:r>
      <w:r w:rsidR="004138A5" w:rsidRPr="004138A5">
        <w:rPr>
          <w:rFonts w:ascii="Times New Roman" w:eastAsia="Calibri" w:hAnsi="Times New Roman" w:cs="Times New Roman"/>
          <w:lang w:eastAsia="en-US"/>
        </w:rPr>
        <w:t xml:space="preserve"> ноября проведено мероприятие, посвященное «Дню матери». Праздник готовился совместно: детский сад и школа. Родители и дети приняли активное участие в конкурсах и все присутствовавшие отметили, что мероприятие прошел на высоком эмоциональном подъёме.</w:t>
      </w:r>
    </w:p>
    <w:p w:rsidR="004138A5" w:rsidRPr="004138A5" w:rsidRDefault="004138A5" w:rsidP="004138A5">
      <w:pPr>
        <w:rPr>
          <w:rFonts w:ascii="Times New Roman" w:eastAsia="Calibri" w:hAnsi="Times New Roman" w:cs="Times New Roman"/>
          <w:lang w:eastAsia="en-US"/>
        </w:rPr>
      </w:pPr>
      <w:r w:rsidRPr="004138A5">
        <w:rPr>
          <w:rFonts w:ascii="Times New Roman" w:eastAsia="Calibri" w:hAnsi="Times New Roman" w:cs="Times New Roman"/>
          <w:lang w:eastAsia="en-US"/>
        </w:rPr>
        <w:t xml:space="preserve">-Общее родительское собрание «Сотрудничество семьи и школы – залог успешности </w:t>
      </w:r>
      <w:r w:rsidR="001E562D">
        <w:rPr>
          <w:rFonts w:ascii="Times New Roman" w:eastAsia="Calibri" w:hAnsi="Times New Roman" w:cs="Times New Roman"/>
          <w:lang w:eastAsia="en-US"/>
        </w:rPr>
        <w:t>обучения ребенка» (ноябрь, 2016</w:t>
      </w:r>
      <w:r w:rsidRPr="004138A5">
        <w:rPr>
          <w:rFonts w:ascii="Times New Roman" w:eastAsia="Calibri" w:hAnsi="Times New Roman" w:cs="Times New Roman"/>
          <w:lang w:eastAsia="en-US"/>
        </w:rPr>
        <w:t xml:space="preserve"> год)</w:t>
      </w:r>
    </w:p>
    <w:p w:rsidR="004138A5" w:rsidRPr="004138A5" w:rsidRDefault="004138A5" w:rsidP="004138A5">
      <w:pPr>
        <w:rPr>
          <w:rFonts w:ascii="Times New Roman" w:eastAsia="Calibri" w:hAnsi="Times New Roman" w:cs="Times New Roman"/>
          <w:lang w:eastAsia="en-US"/>
        </w:rPr>
      </w:pPr>
      <w:r w:rsidRPr="004138A5">
        <w:rPr>
          <w:rFonts w:ascii="Times New Roman" w:eastAsia="Calibri" w:hAnsi="Times New Roman" w:cs="Times New Roman"/>
          <w:lang w:eastAsia="en-US"/>
        </w:rPr>
        <w:t>День здоровья «Папа, мама, я – спортив</w:t>
      </w:r>
      <w:r w:rsidR="001E562D">
        <w:rPr>
          <w:rFonts w:ascii="Times New Roman" w:eastAsia="Calibri" w:hAnsi="Times New Roman" w:cs="Times New Roman"/>
          <w:lang w:eastAsia="en-US"/>
        </w:rPr>
        <w:t>ная семья» (февраль, 2017</w:t>
      </w:r>
      <w:r w:rsidRPr="004138A5">
        <w:rPr>
          <w:rFonts w:ascii="Times New Roman" w:eastAsia="Calibri" w:hAnsi="Times New Roman" w:cs="Times New Roman"/>
          <w:lang w:eastAsia="en-US"/>
        </w:rPr>
        <w:t xml:space="preserve"> год).</w:t>
      </w:r>
    </w:p>
    <w:p w:rsidR="004138A5" w:rsidRPr="004138A5" w:rsidRDefault="004138A5" w:rsidP="0041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/>
          <w:bCs/>
          <w:lang w:eastAsia="en-US"/>
        </w:rPr>
        <w:t>Исходя из анализа воспитательной работы,</w:t>
      </w: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необходимо отметить, что, в целом, поставленные зад</w:t>
      </w:r>
      <w:r w:rsidR="001E562D">
        <w:rPr>
          <w:rFonts w:ascii="Times New Roman" w:eastAsia="Calibri" w:hAnsi="Times New Roman" w:cs="Times New Roman"/>
          <w:bCs/>
          <w:lang w:eastAsia="en-US"/>
        </w:rPr>
        <w:t>ачи воспитательной работы в 2016-2017</w:t>
      </w: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учебном году можно считать решенными, цель достигнута. На основе тех проблем, которые выд</w:t>
      </w:r>
      <w:r w:rsidR="001E562D">
        <w:rPr>
          <w:rFonts w:ascii="Times New Roman" w:eastAsia="Calibri" w:hAnsi="Times New Roman" w:cs="Times New Roman"/>
          <w:bCs/>
          <w:lang w:eastAsia="en-US"/>
        </w:rPr>
        <w:t xml:space="preserve">елились в процессе </w:t>
      </w:r>
      <w:proofErr w:type="gramStart"/>
      <w:r w:rsidR="001E562D">
        <w:rPr>
          <w:rFonts w:ascii="Times New Roman" w:eastAsia="Calibri" w:hAnsi="Times New Roman" w:cs="Times New Roman"/>
          <w:bCs/>
          <w:lang w:eastAsia="en-US"/>
        </w:rPr>
        <w:t>работы,  сформулированы</w:t>
      </w:r>
      <w:proofErr w:type="gramEnd"/>
      <w:r w:rsidR="001E562D">
        <w:rPr>
          <w:rFonts w:ascii="Times New Roman" w:eastAsia="Calibri" w:hAnsi="Times New Roman" w:cs="Times New Roman"/>
          <w:bCs/>
          <w:lang w:eastAsia="en-US"/>
        </w:rPr>
        <w:t xml:space="preserve"> цели </w:t>
      </w: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1E562D">
        <w:rPr>
          <w:rFonts w:ascii="Times New Roman" w:eastAsia="Calibri" w:hAnsi="Times New Roman" w:cs="Times New Roman"/>
          <w:bCs/>
          <w:lang w:eastAsia="en-US"/>
        </w:rPr>
        <w:t xml:space="preserve">воспитательной работы на этот </w:t>
      </w:r>
      <w:r w:rsidRPr="004138A5">
        <w:rPr>
          <w:rFonts w:ascii="Times New Roman" w:eastAsia="Calibri" w:hAnsi="Times New Roman" w:cs="Times New Roman"/>
          <w:bCs/>
          <w:lang w:eastAsia="en-US"/>
        </w:rPr>
        <w:t xml:space="preserve"> учебный год - создание условий для становления здорового, разносторонне развитого человека с позитивной позицией, нравственными патриотическими устоями, способного к саморазвитию и самореализации. Для реализации поставленной цели необходимо решить следующие задачи:</w:t>
      </w:r>
    </w:p>
    <w:p w:rsidR="004138A5" w:rsidRPr="004138A5" w:rsidRDefault="004138A5" w:rsidP="004138A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Совершенствование воспитательной работы по повышению уровня патриотического сознания и нравственных основ личности учащихся.</w:t>
      </w:r>
    </w:p>
    <w:p w:rsidR="004138A5" w:rsidRPr="004138A5" w:rsidRDefault="004138A5" w:rsidP="004138A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Совершенствование работы по формированию у учащихся потребности в здоровом и безопасном образе жизни.</w:t>
      </w:r>
    </w:p>
    <w:p w:rsidR="004138A5" w:rsidRPr="004138A5" w:rsidRDefault="004138A5" w:rsidP="004138A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Повышение уровня практической работы педагогического коллектива в области духовно-нравственного воспитания учащихся.</w:t>
      </w:r>
    </w:p>
    <w:p w:rsidR="004138A5" w:rsidRPr="004138A5" w:rsidRDefault="004138A5" w:rsidP="00413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38A5">
        <w:rPr>
          <w:rFonts w:ascii="Times New Roman" w:eastAsia="Calibri" w:hAnsi="Times New Roman" w:cs="Times New Roman"/>
          <w:bCs/>
          <w:lang w:eastAsia="en-US"/>
        </w:rPr>
        <w:t>4.</w:t>
      </w:r>
      <w:r w:rsidRPr="004138A5">
        <w:rPr>
          <w:rFonts w:ascii="Times New Roman" w:eastAsia="Times New Roman" w:hAnsi="Times New Roman" w:cs="Times New Roman"/>
          <w:color w:val="000000"/>
          <w:lang w:eastAsia="ru-RU"/>
        </w:rPr>
        <w:t xml:space="preserve">    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9511AD" w:rsidRPr="009511AD" w:rsidRDefault="009511AD" w:rsidP="009511AD">
      <w:pPr>
        <w:rPr>
          <w:rFonts w:eastAsiaTheme="minorHAnsi"/>
          <w:lang w:eastAsia="en-US"/>
        </w:rPr>
      </w:pPr>
    </w:p>
    <w:p w:rsidR="002643DB" w:rsidRDefault="002643DB"/>
    <w:p w:rsidR="002643DB" w:rsidRDefault="002643DB"/>
    <w:p w:rsidR="002643DB" w:rsidRDefault="002643DB">
      <w:pPr>
        <w:rPr>
          <w:rFonts w:ascii="Times New Roman" w:hAnsi="Times New Roman" w:cs="Times New Roman"/>
          <w:sz w:val="44"/>
          <w:szCs w:val="44"/>
        </w:rPr>
      </w:pPr>
      <w:r w:rsidRPr="00B472B4">
        <w:rPr>
          <w:rFonts w:ascii="Times New Roman" w:hAnsi="Times New Roman" w:cs="Times New Roman"/>
          <w:sz w:val="44"/>
          <w:szCs w:val="44"/>
        </w:rPr>
        <w:t xml:space="preserve">5.Кадровое обеспечение, повышение квалификации, </w:t>
      </w:r>
      <w:proofErr w:type="gramStart"/>
      <w:r w:rsidRPr="00B472B4">
        <w:rPr>
          <w:rFonts w:ascii="Times New Roman" w:hAnsi="Times New Roman" w:cs="Times New Roman"/>
          <w:sz w:val="44"/>
          <w:szCs w:val="44"/>
        </w:rPr>
        <w:t>аттестация  (</w:t>
      </w:r>
      <w:proofErr w:type="gramEnd"/>
      <w:r w:rsidRPr="00B472B4">
        <w:rPr>
          <w:rFonts w:ascii="Times New Roman" w:hAnsi="Times New Roman" w:cs="Times New Roman"/>
          <w:sz w:val="44"/>
          <w:szCs w:val="44"/>
        </w:rPr>
        <w:t xml:space="preserve"> в динамике)</w:t>
      </w: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кадры</w:t>
      </w:r>
    </w:p>
    <w:p w:rsidR="008A44CE" w:rsidRPr="008A44CE" w:rsidRDefault="008A44CE" w:rsidP="008A44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Говоря о качестве образования нельзя не говорить об условиях, создаваемых в образовательном учреждении для качественной организации учебно-воспитательной работы педагогического коллектива.     </w:t>
      </w:r>
    </w:p>
    <w:p w:rsidR="008A44CE" w:rsidRPr="008A44CE" w:rsidRDefault="008A44CE" w:rsidP="008A44C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году в педагогический коллектив школы входило 9 учителей и воспитателей </w:t>
      </w: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 и завуч школы-сада). Из них имеют первую – 2, на соответствие занимаемой должности- 4, 1молодой педагог и вновь назначенный </w:t>
      </w: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 не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категории.  </w:t>
      </w:r>
    </w:p>
    <w:p w:rsidR="008A44CE" w:rsidRPr="008A44CE" w:rsidRDefault="008A44CE" w:rsidP="008A44C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учителей и воспитателей:</w:t>
      </w:r>
    </w:p>
    <w:p w:rsidR="008A44CE" w:rsidRPr="008A44CE" w:rsidRDefault="008A44CE" w:rsidP="008A44C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20 до 30 лет: 2 </w:t>
      </w:r>
      <w:r w:rsidR="00D4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</w:t>
      </w:r>
      <w:proofErr w:type="gramStart"/>
      <w:r w:rsidR="00D4435E">
        <w:rPr>
          <w:rFonts w:ascii="Times New Roman" w:eastAsia="Times New Roman" w:hAnsi="Times New Roman" w:cs="Times New Roman"/>
          <w:sz w:val="24"/>
          <w:szCs w:val="24"/>
          <w:lang w:eastAsia="ru-RU"/>
        </w:rPr>
        <w:t>( 18</w:t>
      </w:r>
      <w:proofErr w:type="gramEnd"/>
      <w:r w:rsidR="00D4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%);                                                                                         </w:t>
      </w:r>
    </w:p>
    <w:p w:rsidR="008A44CE" w:rsidRPr="008A44CE" w:rsidRDefault="008A44CE" w:rsidP="008A44C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</w:t>
      </w:r>
      <w:r w:rsidR="00D4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до 40 лет: 2 </w:t>
      </w:r>
      <w:proofErr w:type="gramStart"/>
      <w:r w:rsidR="00D44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 (</w:t>
      </w:r>
      <w:proofErr w:type="gramEnd"/>
      <w:r w:rsidR="00D4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                                                                                                                                                                                             </w:t>
      </w:r>
    </w:p>
    <w:p w:rsidR="008A44CE" w:rsidRPr="008A44CE" w:rsidRDefault="008A44CE" w:rsidP="008A44CE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 л</w:t>
      </w:r>
      <w:r w:rsidR="00D4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ет: 3 учителя и 2 воспитателя </w:t>
      </w:r>
      <w:proofErr w:type="gramStart"/>
      <w:r w:rsidR="00D443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8A44CE" w:rsidRPr="008A44CE" w:rsidRDefault="008A44CE" w:rsidP="008A4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</w:p>
    <w:p w:rsidR="008A44CE" w:rsidRPr="008A44CE" w:rsidRDefault="008A44CE" w:rsidP="008A4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</w:pPr>
      <w:r w:rsidRPr="008A44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А) по уровню образования:</w:t>
      </w:r>
    </w:p>
    <w:p w:rsidR="008A44CE" w:rsidRPr="008A44CE" w:rsidRDefault="008A44CE" w:rsidP="008A44C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804"/>
        <w:gridCol w:w="2244"/>
        <w:gridCol w:w="2172"/>
      </w:tblGrid>
      <w:tr w:rsidR="008A44CE" w:rsidRPr="008A44CE" w:rsidTr="00530794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ind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  <w:r w:rsidRPr="008A44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Высшее </w:t>
            </w:r>
            <w:r w:rsidRPr="008A44C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Незаконченное </w:t>
            </w:r>
            <w:r w:rsidRPr="008A4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ind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Среднее </w:t>
            </w:r>
            <w:r w:rsidRPr="008A4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специальное</w:t>
            </w:r>
          </w:p>
        </w:tc>
      </w:tr>
      <w:tr w:rsidR="008A44CE" w:rsidRPr="008A44CE" w:rsidTr="00530794">
        <w:trPr>
          <w:trHeight w:hRule="exact" w:val="5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ind w:right="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Учителя </w:t>
            </w:r>
            <w:r w:rsidRPr="008A4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начальных к</w:t>
            </w:r>
            <w:r w:rsidRPr="008A4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лассов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44CE" w:rsidRPr="008A44CE" w:rsidTr="00530794">
        <w:trPr>
          <w:trHeight w:hRule="exact" w:val="2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</w:tr>
    </w:tbl>
    <w:p w:rsidR="008A44CE" w:rsidRPr="008A44CE" w:rsidRDefault="008A44CE" w:rsidP="008A4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8A44CE" w:rsidRPr="008A44CE" w:rsidRDefault="008A44CE" w:rsidP="008A4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4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б</w:t>
      </w:r>
      <w:proofErr w:type="gramEnd"/>
      <w:r w:rsidRPr="008A44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) по квалификационным категориям:</w:t>
      </w:r>
    </w:p>
    <w:p w:rsidR="008A44CE" w:rsidRPr="008A44CE" w:rsidRDefault="008A44CE" w:rsidP="008A44C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9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4"/>
      </w:tblGrid>
      <w:tr w:rsidR="008A44CE" w:rsidRPr="008A44CE" w:rsidTr="00530794">
        <w:trPr>
          <w:trHeight w:hRule="exact" w:val="9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Работники с высшей </w:t>
            </w:r>
            <w:r w:rsidRPr="008A4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категорией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 I</w:t>
            </w: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4C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квалификационной </w:t>
            </w:r>
            <w:r w:rsidRPr="008A44C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категорией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8A44CE" w:rsidRPr="008A44CE" w:rsidTr="00530794">
        <w:trPr>
          <w:trHeight w:hRule="exact" w:val="3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spellStart"/>
      <w:r w:rsidRPr="008A4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возрасту</w:t>
      </w:r>
      <w:proofErr w:type="spell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754"/>
        <w:gridCol w:w="1805"/>
        <w:gridCol w:w="1805"/>
        <w:gridCol w:w="1951"/>
      </w:tblGrid>
      <w:tr w:rsidR="008A44CE" w:rsidRPr="008A44CE" w:rsidTr="00530794">
        <w:trPr>
          <w:trHeight w:hRule="exact"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Моложе 25 лет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 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35-55лет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55-60 лет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  <w:proofErr w:type="gram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</w:t>
            </w:r>
          </w:p>
        </w:tc>
      </w:tr>
      <w:tr w:rsidR="008A44CE" w:rsidRPr="008A44CE" w:rsidTr="00530794">
        <w:trPr>
          <w:trHeight w:hRule="exact" w:val="3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4CE" w:rsidRPr="008A44CE" w:rsidRDefault="008A44CE" w:rsidP="008A44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по полу: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8A44CE" w:rsidRPr="008A44CE" w:rsidTr="0053079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  <w:proofErr w:type="gramEnd"/>
          </w:p>
        </w:tc>
      </w:tr>
      <w:tr w:rsidR="008A44CE" w:rsidRPr="008A44CE" w:rsidTr="0053079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</w:tr>
    </w:tbl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Показатели качества педагогической деятельности:</w:t>
      </w:r>
    </w:p>
    <w:p w:rsidR="008A44CE" w:rsidRPr="008A44CE" w:rsidRDefault="008A44CE" w:rsidP="008A44C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44CE" w:rsidRPr="008A44CE" w:rsidRDefault="008A44CE" w:rsidP="008A44C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Педагогическая деятельность работников школы отмечена грамотами и наградами разного уровня. Сегодня в школе работают 9 педагогов, из них :1 Отличник народного просвещения РФ, 1 Почетный работник общего образования РФ,1 воспитатель награжден Почетной Грамотой Министерства образования и науки РФ, </w:t>
      </w:r>
      <w:proofErr w:type="gram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многие  педагоги</w:t>
      </w:r>
      <w:proofErr w:type="gram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отмечены благодарностями Правительства Магаданской области и Грамотами Комитета образования.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педагогов соответствует базовому образовательному преподаваемому предмету, кроме учителя физического воспитания и воспитателя старшей группы.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педагогического коллектива составляют молодые учителя и вновь назначенный воспитатель без педагогического стажа работы.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школе создаются необходимые условия для обеспечения качества образования, но необходимо педагогам и воспитателям повысить квалификацию посредством получения соответствующего образования.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4CE" w:rsidRPr="008A44CE" w:rsidRDefault="008A44CE" w:rsidP="008A44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повышение квалификации педагогических кадров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созданные в школе, способствуют росту профессионального мастерства учителей, в этом году   произошли изменения в повышении мастерства учителей. </w:t>
      </w:r>
    </w:p>
    <w:p w:rsidR="008A44CE" w:rsidRPr="008A44CE" w:rsidRDefault="008A44CE" w:rsidP="008A44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2016-2017 учебном году курсы повышения квалификации </w:t>
      </w: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 7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по различной тематике (см. таблицу)</w:t>
      </w:r>
    </w:p>
    <w:p w:rsidR="008A44CE" w:rsidRPr="008A44CE" w:rsidRDefault="008A44CE" w:rsidP="008A44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квалификации</w:t>
      </w: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</w:t>
      </w:r>
      <w:proofErr w:type="gramEnd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начальной школы и воспитателей ДОУ </w:t>
      </w: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«Начальная школа-детский сад </w:t>
      </w:r>
      <w:proofErr w:type="spellStart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2016-2017 учебном году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442"/>
        <w:gridCol w:w="1701"/>
        <w:gridCol w:w="3260"/>
      </w:tblGrid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2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6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«Управление качеством образования современной школы в условиях модернизации регионального образования» с модулем «Проектирование региональной системы оценки качества образования», 24 часа, рег№1681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17.11.- 22.11.</w:t>
            </w:r>
          </w:p>
          <w:p w:rsidR="008A44CE" w:rsidRPr="008A44CE" w:rsidRDefault="008A44CE" w:rsidP="008A4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Ончукова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Васильевна, директор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МГАУ ДПО «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ИРОиПКПК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качеством образования в дошкольной образовательной организации в соответствии с ФГОС ДО», 24ч. регистр. №1425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24.04.-26.04.</w:t>
            </w:r>
          </w:p>
          <w:p w:rsidR="008A44CE" w:rsidRPr="008A44CE" w:rsidRDefault="008A44CE" w:rsidP="008A4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2017 год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Ончукова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Васильевна, директор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A44CE">
              <w:rPr>
                <w:rFonts w:eastAsiaTheme="minorHAnsi"/>
                <w:sz w:val="24"/>
                <w:szCs w:val="24"/>
                <w:lang w:eastAsia="en-US"/>
              </w:rPr>
              <w:t>«Современная организация и актуальное содержание методической работы в ОО», 24ч, рег№1703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21.11.-24.11.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Мукебенова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Эрендженовна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УВР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МГАУ ДПО «ИПК </w:t>
            </w: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ПК»  «</w:t>
            </w:r>
            <w:proofErr w:type="gram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ИКТ-компетентность педагога.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Общепользовательский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компонент» (36ч), рег. №663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13.03.-17.03.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Юхневич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Николаевна, учитель начальных классов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Форум молодых </w:t>
            </w: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 «</w:t>
            </w:r>
            <w:proofErr w:type="gram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методы обучения в образовательном процессе» (16ч) рег. №1069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29.03.- 31.03.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Юхневич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Николаевна, учитель начальных классов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образовательной деятельности с детьми раннего дошкольного возраста в соответствии с требования ФГОС» 108ч.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416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06.02.- 22.02.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Михайловна, воспитатель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МГАУ ДПО «ИПК ПК», (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837, 108 ч.) «Физическое развитие детей </w:t>
            </w: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возраста в условиях введения ФГОС».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13.03.- 31.03.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Шепилова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Геннадьевна, воспитатель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МГАУ ДПО ИПК, «Современные подходы к организации управленческой деятельности в летних </w:t>
            </w: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  лагерях</w:t>
            </w:r>
            <w:proofErr w:type="gram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(36 ч)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№1291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03.04.-07.04.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Мария Вячеславовна, учитель начальных классов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дошкольного образования в соответствии с требованиями ФГОС (72ч)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№1374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10.04.-21.04.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Матиешина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Франциевна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</w:p>
        </w:tc>
      </w:tr>
    </w:tbl>
    <w:p w:rsidR="008A44CE" w:rsidRPr="008A44CE" w:rsidRDefault="008A44CE" w:rsidP="008A44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80% учителей повысили свою квалификацию за 2016-2017 уч. год </w:t>
      </w: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и  100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% - повысили свою квалификацию за последние 5 лет.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Различные формы методической работы по повышению профессионального мастерства сотрудников школы.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воспитатели активно работали над решением темы школы через: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заседания МО, на которых рассматривали новинки педагогической литературы, педагоги школы выступали с докладами, 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мероприятия и уроки;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сотрудничество с библиотекой;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информационных технологий на уроках и во внеурочное время;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 w:rsidRPr="008A4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за победу во Всероссийском педагогическом конкурсе «Лучшая методическая разработка» </w:t>
      </w: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( конспект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«Площадь прямоугольника» (январь-февраль 2017 год) получила Жданова М.В. (благодарственное письмо) – Центр интеллектуального развития «Пятое измерение».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Учителями и воспитателями проведены все запланированные открытые уроки НОД (кроме 2 запланированных). Все проведенные занятия получили определенную оценку администрации и членов МО.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наши педагоги повысили квалификацию через посещенные семинары</w:t>
      </w: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 педагогами и воспитателями</w:t>
      </w: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«Начальная школа-детский сад </w:t>
      </w:r>
      <w:proofErr w:type="spellStart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семинарах</w:t>
      </w:r>
      <w:proofErr w:type="gramEnd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форумы, конкурсы) в 2016 -2017 учебном году</w:t>
      </w:r>
    </w:p>
    <w:p w:rsidR="008A44CE" w:rsidRPr="008A44CE" w:rsidRDefault="008A44CE" w:rsidP="008A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442"/>
        <w:gridCol w:w="1701"/>
        <w:gridCol w:w="3260"/>
      </w:tblGrid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42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6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молодежный этнокультурный лагерь «Диалог культур»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Калуга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26.09.-02.10.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326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Жданова Мария Вячеславовна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–важная составная будущего страны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25.11.2016 г. </w:t>
            </w:r>
          </w:p>
          <w:p w:rsidR="008A44CE" w:rsidRPr="008A44CE" w:rsidRDefault="008A44CE" w:rsidP="008A44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с.Клепка</w:t>
            </w:r>
            <w:proofErr w:type="spellEnd"/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Мария Вячеславовна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44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Семинар-практикум- «Совершенствование подходов к </w:t>
            </w:r>
            <w:r w:rsidRPr="008A44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организации горячего питания учащихся и воспитанников ОУ МО «</w:t>
            </w:r>
            <w:proofErr w:type="spellStart"/>
            <w:r w:rsidRPr="008A44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Ольский</w:t>
            </w:r>
            <w:proofErr w:type="spellEnd"/>
            <w:r w:rsidRPr="008A44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городской округ»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07.10.2016 г.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Комитет образования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Святна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Алексеевна</w:t>
            </w:r>
          </w:p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Мукебенова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Эрендженовна</w:t>
            </w:r>
            <w:proofErr w:type="spellEnd"/>
          </w:p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Шеина Марина Анатольевна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Форум дошкольных работников «Наследие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Л.С.Выготского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стандарте дошкольного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02.12.2016г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Магадан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Форум молодых педагогов Магаданской области имени Почетного работника М.О. Веры Ефимовны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Гоголевой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«Открой себя»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29.03.-31.03.2017г.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Магадан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Юхневич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8A44CE" w:rsidRPr="008A44CE" w:rsidTr="00530794">
        <w:tc>
          <w:tcPr>
            <w:tcW w:w="520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2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Семинар: «Совершенствование физкультурно-оздоровительной работы в учреждениях образования МО «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Ольский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округ»</w:t>
            </w:r>
          </w:p>
        </w:tc>
        <w:tc>
          <w:tcPr>
            <w:tcW w:w="1701" w:type="dxa"/>
            <w:shd w:val="clear" w:color="auto" w:fill="auto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24.03.2017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44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Армань</w:t>
            </w:r>
          </w:p>
        </w:tc>
        <w:tc>
          <w:tcPr>
            <w:tcW w:w="3260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Ончукова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Васильевна</w:t>
            </w:r>
          </w:p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Шепилова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</w:tr>
    </w:tbl>
    <w:p w:rsidR="008A44CE" w:rsidRPr="008A44CE" w:rsidRDefault="008A44CE" w:rsidP="008A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педагогов</w:t>
      </w: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«Начальная школа-детский сад </w:t>
      </w:r>
      <w:proofErr w:type="spellStart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 экспертов, членов жюри и членов предметных</w:t>
      </w: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</w:t>
      </w:r>
      <w:proofErr w:type="gramEnd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муниципальной системы образования</w:t>
      </w: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2016/17 учебном  году</w:t>
      </w:r>
    </w:p>
    <w:p w:rsidR="008A44CE" w:rsidRPr="008A44CE" w:rsidRDefault="008A44CE" w:rsidP="008A44CE">
      <w:pPr>
        <w:spacing w:after="0" w:line="240" w:lineRule="auto"/>
        <w:ind w:left="786"/>
        <w:rPr>
          <w:rFonts w:ascii="Times New Roman" w:eastAsia="Calibri" w:hAnsi="Times New Roman" w:cs="Calibri"/>
          <w:b/>
          <w:sz w:val="24"/>
          <w:szCs w:val="24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4377"/>
      </w:tblGrid>
      <w:tr w:rsidR="008A44CE" w:rsidRPr="008A44CE" w:rsidTr="00530794">
        <w:tc>
          <w:tcPr>
            <w:tcW w:w="5399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8A44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Виды экспертной деятельности</w:t>
            </w:r>
          </w:p>
        </w:tc>
        <w:tc>
          <w:tcPr>
            <w:tcW w:w="4377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8A44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ФИО педагога, </w:t>
            </w:r>
            <w:proofErr w:type="gramStart"/>
            <w:r w:rsidRPr="008A44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должность,  предмет</w:t>
            </w:r>
            <w:proofErr w:type="gramEnd"/>
            <w:r w:rsidRPr="008A44C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преподавания</w:t>
            </w:r>
          </w:p>
        </w:tc>
      </w:tr>
      <w:tr w:rsidR="008A44CE" w:rsidRPr="008A44CE" w:rsidTr="00530794">
        <w:tc>
          <w:tcPr>
            <w:tcW w:w="5399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Член жюри муниципального этапа конкурса «Педагог года- 2017»</w:t>
            </w:r>
          </w:p>
        </w:tc>
        <w:tc>
          <w:tcPr>
            <w:tcW w:w="4377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proofErr w:type="spellStart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Ончукова</w:t>
            </w:r>
            <w:proofErr w:type="spellEnd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 Фаина Васильевна, директор </w:t>
            </w:r>
          </w:p>
        </w:tc>
      </w:tr>
      <w:tr w:rsidR="008A44CE" w:rsidRPr="008A44CE" w:rsidTr="00530794">
        <w:tc>
          <w:tcPr>
            <w:tcW w:w="5399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Экспертиза в процессе аттестации педагогических работников</w:t>
            </w:r>
          </w:p>
        </w:tc>
        <w:tc>
          <w:tcPr>
            <w:tcW w:w="4377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proofErr w:type="spellStart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Мукебенова</w:t>
            </w:r>
            <w:proofErr w:type="spellEnd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 Ольга </w:t>
            </w:r>
            <w:proofErr w:type="spellStart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Эрендженовна</w:t>
            </w:r>
            <w:proofErr w:type="spellEnd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, заместитель директора по УВР</w:t>
            </w:r>
          </w:p>
        </w:tc>
      </w:tr>
      <w:tr w:rsidR="008A44CE" w:rsidRPr="008A44CE" w:rsidTr="00530794">
        <w:tc>
          <w:tcPr>
            <w:tcW w:w="5399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Член окружного методического объединения учителей начальных классов</w:t>
            </w:r>
          </w:p>
        </w:tc>
        <w:tc>
          <w:tcPr>
            <w:tcW w:w="4377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proofErr w:type="spellStart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Дробот</w:t>
            </w:r>
            <w:proofErr w:type="spellEnd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 Галина Григорьевна, руководитель м/о учителей начальных классов</w:t>
            </w:r>
          </w:p>
        </w:tc>
      </w:tr>
      <w:tr w:rsidR="008A44CE" w:rsidRPr="008A44CE" w:rsidTr="00530794">
        <w:tc>
          <w:tcPr>
            <w:tcW w:w="5399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Член окружного методического объединения воспитателей дошкольных ОУ </w:t>
            </w:r>
          </w:p>
        </w:tc>
        <w:tc>
          <w:tcPr>
            <w:tcW w:w="4377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proofErr w:type="spellStart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Винокурова</w:t>
            </w:r>
            <w:proofErr w:type="spellEnd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 Светлана Михайловна, воспитатель младшей группы, руководитель м/о воспитателей</w:t>
            </w:r>
          </w:p>
        </w:tc>
      </w:tr>
      <w:tr w:rsidR="008A44CE" w:rsidRPr="008A44CE" w:rsidTr="00530794">
        <w:tc>
          <w:tcPr>
            <w:tcW w:w="5399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Член жюри муниципального этапа конкурса «Педагог года - 2017»</w:t>
            </w:r>
          </w:p>
        </w:tc>
        <w:tc>
          <w:tcPr>
            <w:tcW w:w="4377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proofErr w:type="spellStart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Мукебенова</w:t>
            </w:r>
            <w:proofErr w:type="spellEnd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 Ольга </w:t>
            </w:r>
            <w:proofErr w:type="spellStart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Эрендженовна</w:t>
            </w:r>
            <w:proofErr w:type="spellEnd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, заместитель директора по УВР</w:t>
            </w:r>
          </w:p>
        </w:tc>
      </w:tr>
      <w:tr w:rsidR="008A44CE" w:rsidRPr="008A44CE" w:rsidTr="00530794">
        <w:tc>
          <w:tcPr>
            <w:tcW w:w="5399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Член предметного жюри муниципальной олимпиады начальных классов</w:t>
            </w:r>
          </w:p>
        </w:tc>
        <w:tc>
          <w:tcPr>
            <w:tcW w:w="4377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Юхневич </w:t>
            </w:r>
            <w:proofErr w:type="spellStart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Есения</w:t>
            </w:r>
            <w:proofErr w:type="spellEnd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 Николаевна, учитель начальных классов</w:t>
            </w:r>
          </w:p>
        </w:tc>
      </w:tr>
      <w:tr w:rsidR="008A44CE" w:rsidRPr="008A44CE" w:rsidTr="00530794">
        <w:tc>
          <w:tcPr>
            <w:tcW w:w="5399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Член жюри научной конференции учащихся ОУ МО «</w:t>
            </w:r>
            <w:proofErr w:type="spellStart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Ольский</w:t>
            </w:r>
            <w:proofErr w:type="spellEnd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 городской округ»</w:t>
            </w:r>
          </w:p>
        </w:tc>
        <w:tc>
          <w:tcPr>
            <w:tcW w:w="4377" w:type="dxa"/>
          </w:tcPr>
          <w:p w:rsidR="008A44CE" w:rsidRPr="008A44CE" w:rsidRDefault="008A44CE" w:rsidP="008A44CE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proofErr w:type="spellStart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Мукебенова</w:t>
            </w:r>
            <w:proofErr w:type="spellEnd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 xml:space="preserve"> Ольга </w:t>
            </w:r>
            <w:proofErr w:type="spellStart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Эрендженовна</w:t>
            </w:r>
            <w:proofErr w:type="spellEnd"/>
            <w:r w:rsidRPr="008A44CE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, заместитель директора по УВР</w:t>
            </w:r>
          </w:p>
        </w:tc>
      </w:tr>
    </w:tbl>
    <w:p w:rsidR="008A44CE" w:rsidRPr="008A44CE" w:rsidRDefault="008A44CE" w:rsidP="008A44CE">
      <w:pPr>
        <w:spacing w:after="0" w:line="240" w:lineRule="auto"/>
        <w:ind w:left="1095"/>
        <w:rPr>
          <w:rFonts w:ascii="Times New Roman" w:eastAsia="Calibri" w:hAnsi="Times New Roman" w:cs="Calibri"/>
          <w:sz w:val="24"/>
          <w:szCs w:val="24"/>
          <w:lang w:eastAsia="en-US"/>
        </w:rPr>
      </w:pP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школе в основном работают молодые педагоги. Второй год работает выпускница СВГУ Юхневич Е.Н. С целью создания организационно- методических условий для успешной адаптации молодого специалиста проводилась соответствующая работа (план работы Школы молодого педагога): выявление затруднений </w:t>
      </w:r>
      <w:proofErr w:type="gram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педагога,  выбор</w:t>
      </w:r>
      <w:proofErr w:type="gram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темы самообразования, развитие потребности у молодого педагога к профессиональному самосовершенствованию и работе над собой. В прошлом году молодой специалист прошла стажировку </w:t>
      </w:r>
      <w:proofErr w:type="gram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на  базе</w:t>
      </w:r>
      <w:proofErr w:type="gram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Ольской</w:t>
      </w:r>
      <w:proofErr w:type="spell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СОШ, посетила районные семинары. </w:t>
      </w:r>
      <w:proofErr w:type="spell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Есения</w:t>
      </w:r>
      <w:proofErr w:type="spell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Николаевна выступает с темой самообразования на методическом объединении, с </w:t>
      </w:r>
      <w:proofErr w:type="gram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докладами  на</w:t>
      </w:r>
      <w:proofErr w:type="gram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родительском собрании. Назначен наставник –опытный педагог </w:t>
      </w:r>
      <w:proofErr w:type="spell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Дробот</w:t>
      </w:r>
      <w:proofErr w:type="spell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Г.Г., которая в начале учебного года знакомили молодого</w:t>
      </w:r>
    </w:p>
    <w:p w:rsidR="008A44CE" w:rsidRPr="008A44CE" w:rsidRDefault="008A44CE" w:rsidP="008A44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специалиста</w:t>
      </w:r>
      <w:proofErr w:type="gram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деятельностью педагогического коллектива, особенностями работы школы,</w:t>
      </w:r>
    </w:p>
    <w:p w:rsidR="008A44CE" w:rsidRPr="008A44CE" w:rsidRDefault="008A44CE" w:rsidP="008A44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оказала</w:t>
      </w:r>
      <w:proofErr w:type="gram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помощь в разработке календарно-тематического планирования учебных программ,</w:t>
      </w:r>
    </w:p>
    <w:p w:rsidR="008A44CE" w:rsidRPr="008A44CE" w:rsidRDefault="008A44CE" w:rsidP="008A44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составлении</w:t>
      </w:r>
      <w:proofErr w:type="gram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пояснительных записок к ним, совместно подбирали материал для занятий,</w:t>
      </w:r>
    </w:p>
    <w:p w:rsidR="008A44CE" w:rsidRPr="008A44CE" w:rsidRDefault="008A44CE" w:rsidP="008A44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составляли</w:t>
      </w:r>
      <w:proofErr w:type="gram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тесты - контроль знаний обучающихся, оказывает методическую помощь в</w:t>
      </w:r>
    </w:p>
    <w:p w:rsidR="008A44CE" w:rsidRPr="008A44CE" w:rsidRDefault="008A44CE" w:rsidP="008A44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подготовке</w:t>
      </w:r>
      <w:proofErr w:type="gram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уроков, в выборе форм проведения занятий. Также наставник в течение учебного года посещала уроки молодого учителя и организовывала посещение уроков коллег, с последующим совместным обсуждением и анализом, оказывала помощь в подборе методической литературы для самообразования. С 29 марта по 31 марта 2017 года 2017 года учитель посетила</w:t>
      </w: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 молодых педагогов Магаданской области имени Почетного работника М.О. Веры Ефимовны </w:t>
      </w:r>
      <w:proofErr w:type="spell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Гоголевой</w:t>
      </w:r>
      <w:proofErr w:type="spell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«Открой </w:t>
      </w:r>
      <w:proofErr w:type="spellStart"/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себя»в</w:t>
      </w:r>
      <w:proofErr w:type="spellEnd"/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Магадане.</w:t>
      </w:r>
    </w:p>
    <w:p w:rsidR="008A44CE" w:rsidRPr="008A44CE" w:rsidRDefault="008A44CE" w:rsidP="008A44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44CE" w:rsidRPr="008A44CE" w:rsidRDefault="008A44CE" w:rsidP="008A44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Получили соответствие занимаемой должности два воспитателя (</w:t>
      </w:r>
      <w:proofErr w:type="spell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Винокурова</w:t>
      </w:r>
      <w:proofErr w:type="spell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С.М. и </w:t>
      </w:r>
      <w:proofErr w:type="spell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Матиешина</w:t>
      </w:r>
      <w:proofErr w:type="spell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Т.Ф.). В плане на новый учебный год: аттестация молодого педагога на соответствие занимаемой должности и учителя начальных классов на 1 категорию.</w:t>
      </w:r>
    </w:p>
    <w:p w:rsidR="008A44CE" w:rsidRPr="008A44CE" w:rsidRDefault="008A44CE" w:rsidP="008A44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44CE" w:rsidRPr="008A44CE" w:rsidRDefault="008A44CE" w:rsidP="008A44CE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коллегиальных решений по проблемам организации и содержания образовательного процесса в школе происходит на заседаниях педагогического совета.</w:t>
      </w:r>
    </w:p>
    <w:p w:rsidR="008A44CE" w:rsidRPr="008A44CE" w:rsidRDefault="008A44CE" w:rsidP="008A4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году проведены следующие </w:t>
      </w: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советы</w:t>
      </w: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8A44CE" w:rsidRPr="008A44CE" w:rsidTr="00530794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E" w:rsidRPr="008A44CE" w:rsidRDefault="008A44CE" w:rsidP="008A44CE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8A44CE" w:rsidRPr="008A44CE" w:rsidTr="00530794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E" w:rsidRPr="008A44CE" w:rsidRDefault="008A44CE" w:rsidP="008A44CE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2015-2016 учебного года. Задачи на новый 2016-2017 учебный год.</w:t>
            </w:r>
          </w:p>
        </w:tc>
      </w:tr>
      <w:tr w:rsidR="008A44CE" w:rsidRPr="008A44CE" w:rsidTr="00530794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E" w:rsidRPr="008A44CE" w:rsidRDefault="008A44CE" w:rsidP="008A44CE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 четверти. «Профессиональный стандарт педагога».</w:t>
            </w:r>
          </w:p>
        </w:tc>
      </w:tr>
      <w:tr w:rsidR="008A44CE" w:rsidRPr="008A44CE" w:rsidTr="00530794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E" w:rsidRPr="008A44CE" w:rsidRDefault="008A44CE" w:rsidP="008A44CE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успеваемости учащихся 2-4 классов за 1 полугодие. Выполнение учебных программ. Изучение уровня организации УВП в 1 классе. Адаптация учащихся 1 класса к условиям школьного обучения.</w:t>
            </w:r>
          </w:p>
        </w:tc>
      </w:tr>
      <w:tr w:rsidR="008A44CE" w:rsidRPr="008A44CE" w:rsidTr="00530794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E" w:rsidRPr="008A44CE" w:rsidRDefault="008A44CE" w:rsidP="008A4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«Пути и средства повышения эффективности и качества урока и НОД». Итоги 3 четверти.</w:t>
            </w:r>
          </w:p>
        </w:tc>
      </w:tr>
      <w:tr w:rsidR="008A44CE" w:rsidRPr="008A44CE" w:rsidTr="00530794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E" w:rsidRPr="008A44CE" w:rsidRDefault="008A44CE" w:rsidP="008A4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Программы развития МКОУ «Начальная школа-детский сад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с.Гадля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2013 -2017 учебный год».</w:t>
            </w:r>
          </w:p>
        </w:tc>
      </w:tr>
      <w:tr w:rsidR="008A44CE" w:rsidRPr="008A44CE" w:rsidTr="00530794">
        <w:trPr>
          <w:trHeight w:val="37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E" w:rsidRPr="008A44CE" w:rsidRDefault="008A44CE" w:rsidP="008A44CE">
            <w:pPr>
              <w:spacing w:before="100" w:beforeAutospacing="1" w:after="12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окончании учебного года. О переводе обучающихся 1-4 классов. Итоги 2016-2017 учебного года. Проект плана работы на 2017-2018 учебный год.</w:t>
            </w:r>
          </w:p>
        </w:tc>
      </w:tr>
    </w:tbl>
    <w:p w:rsidR="008A44CE" w:rsidRPr="008A44CE" w:rsidRDefault="008A44CE" w:rsidP="008A44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</w:t>
      </w:r>
    </w:p>
    <w:p w:rsidR="008A44CE" w:rsidRPr="008A44CE" w:rsidRDefault="008A44CE" w:rsidP="008A44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Кроме методической работы мы укрепляем и формируем корпоративную культуру в нашей школе-саде, которая проходит через общешкольные корпоративные выезды </w:t>
      </w:r>
      <w:proofErr w:type="gramStart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>( 2</w:t>
      </w:r>
      <w:proofErr w:type="gramEnd"/>
      <w:r w:rsidRPr="008A44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дня в «Северном Артеке) и мероприятия. Именно на них воспитываются чувство общности, создается положительный имидж в трудовом коллективе.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новый учебный год: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Совершенствовать систему мониторинга и диагностики успешности образования, уровня профессиональной компетентности и методической подготовки учителей и воспитателей;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активизировать работу по выявлению и обобщению, распространению передового педагогического опыта творчески работающих педагогов;</w:t>
      </w:r>
    </w:p>
    <w:p w:rsidR="008A44CE" w:rsidRPr="008A44CE" w:rsidRDefault="008A44CE" w:rsidP="008A44CE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Продолжить деятельность по обеспечению методического сопровождения работы с молодыми и вновь принятыми специалистами  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4.принимать участие в конкурсах педагогического мастерства.</w:t>
      </w:r>
    </w:p>
    <w:p w:rsidR="008A44CE" w:rsidRPr="008A44CE" w:rsidRDefault="008A44CE" w:rsidP="008A4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3E7" w:rsidRDefault="008A44CE" w:rsidP="00BC13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педагогического коллектива</w:t>
      </w:r>
    </w:p>
    <w:p w:rsidR="008A44CE" w:rsidRPr="008A44CE" w:rsidRDefault="008A44CE" w:rsidP="00BC13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8A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способными и одаренными детьми.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школьный план работы с одаренными и способными учащимися на   2016-2017 учебный год. Основными формами работы с одаренными учащимися являются: проведение предметных недель и олимпиад, участие в конкурсах и спортивных мероприятиях различного уровня, кружках по интересам.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организована работа по проведению школьного этапа Всероссийской олимпиады школьников. Учителя и руководитель МО подходят к организации и </w:t>
      </w: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 школьного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 олимпиады школьников ответственно. Процент охвата </w:t>
      </w: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составил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году – 40%  школе. По итогам олимпиад </w:t>
      </w: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 победители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 помогают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«скрытые» возможности отдельных учащихся. По результатам школьного этапа олимпиад была сформирована команда для участия в муниципальном этапе. Также ежегодно учащиеся принимают участие в дистанционных олимпиадах.</w:t>
      </w:r>
    </w:p>
    <w:p w:rsidR="008A44CE" w:rsidRPr="008A44CE" w:rsidRDefault="008A44CE" w:rsidP="008A44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A44C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Результаты участия в дистанционных олимпиадах</w:t>
      </w:r>
    </w:p>
    <w:p w:rsidR="008A44CE" w:rsidRPr="008A44CE" w:rsidRDefault="008A44CE" w:rsidP="008A44CE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8A44C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2016-2017 учебный год</w:t>
      </w:r>
    </w:p>
    <w:tbl>
      <w:tblPr>
        <w:tblStyle w:val="2"/>
        <w:tblW w:w="0" w:type="auto"/>
        <w:tblInd w:w="-272" w:type="dxa"/>
        <w:tblLook w:val="04A0" w:firstRow="1" w:lastRow="0" w:firstColumn="1" w:lastColumn="0" w:noHBand="0" w:noVBand="1"/>
      </w:tblPr>
      <w:tblGrid>
        <w:gridCol w:w="462"/>
        <w:gridCol w:w="1578"/>
        <w:gridCol w:w="805"/>
        <w:gridCol w:w="1648"/>
        <w:gridCol w:w="1944"/>
        <w:gridCol w:w="1426"/>
        <w:gridCol w:w="1754"/>
      </w:tblGrid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конкурс</w:t>
            </w:r>
            <w:proofErr w:type="gramEnd"/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учитель</w:t>
            </w:r>
            <w:proofErr w:type="gramEnd"/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Жданова Ирина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Похвальная грамота, 80б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Мукебенова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Ольга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Эрендженовна</w:t>
            </w:r>
            <w:proofErr w:type="spellEnd"/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Куняева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4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Похвальная грамота, 80 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Мукебенова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Ольга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Эрендженовна</w:t>
            </w:r>
            <w:proofErr w:type="spellEnd"/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Кулаков Максим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Похвальная грамота, 80б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Мукебенова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Ольга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Эрендженовна</w:t>
            </w:r>
            <w:proofErr w:type="spellEnd"/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Кулакова Дарья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 3 степени, 90 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Мукебенова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Ольга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Эрендженовна</w:t>
            </w:r>
            <w:proofErr w:type="spellEnd"/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Куняев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 3 степени, 90 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Мукебенова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Ольга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Эрендженовна</w:t>
            </w:r>
            <w:proofErr w:type="spellEnd"/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Кулакова Дарья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 участника, 65 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Дробот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Галина Григорьевна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Громов Артем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 участника, 65б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Дробот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Галина Григорьевна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Ракитянский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Похвальная грамота,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75б 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Жданова Мария Вячеславовна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Кулаков Дарья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Похвальная грамота, 85 б 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Юхневич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Есения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Николаевна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Дьячкова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Похвальная грамота, 80 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Юхневич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Есения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Николаевна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Кулаков Максим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 участника, 50 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Жданова Мария Вячеславовна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Куняева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4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 участника, 20б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Жданова Мария Вячеславовна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Куняев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Диплом участника, 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55 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Юхневич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Есения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Николаевна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Кулакова Дарья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 класс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метапредметная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олимпиада «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SAPIENTI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SAT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 участника, 55б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Юхневич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Есения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Николаевна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Кулакова Дарья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11 Всероссийская олимпиада на портал «Олимпиада он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лайн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Диплом1 степени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30б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Мукебенова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Ольга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Эрендженовна</w:t>
            </w:r>
            <w:proofErr w:type="spellEnd"/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Кулаков Максим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11 Всероссийская олимпиада на портал «Олимпиада он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лайн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Диплом1 степени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30б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Мукебенова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Ольга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Эрендженовна</w:t>
            </w:r>
            <w:proofErr w:type="spellEnd"/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Ракитянский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11 Всероссийская олимпиада на портал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«Олимпиада он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лайн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Диплом 1 степени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30б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Мукебенова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Ольга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Эрендженовна</w:t>
            </w:r>
            <w:proofErr w:type="spellEnd"/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Куняева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11 Всероссийская олимпиада на портал «Олимпиада он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лайн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Диплом2 степени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28б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Мукебенова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Ольга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Эрендженовна</w:t>
            </w:r>
            <w:proofErr w:type="spellEnd"/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Куняев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11 Всероссийская олимпиада на портал «Олимпиада он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лайн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 1 степени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29б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Юхневич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Есения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Николаевна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Кулаков Максим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11 Всероссийская олимпиада на портал «Олимпиада он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лайн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Дирлом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2 степени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27б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Жданова Мария Вячеславовна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Куняева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11 Всероссийская олимпиада на портал «Олимпиада он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лайн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Сертификат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18б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Жданова Мария Вячеславовна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Кулакова Дарья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11 Всероссийская олимпиада на портал «Олимпиада он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лайн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 2 степени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28б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Юхневич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Есения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Николаевна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Жданова Ирина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11 Всероссийская олимпиада на портал «Олимпиада он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лайн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Диплом 3 степени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26б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Ждпнова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Мария Вячеславовна</w:t>
            </w:r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Кулакова Дарья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11 Всероссийская олимпиада на портал «Олимпиада он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лайн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Сертификат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22б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Дробот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Галина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Григороьевна</w:t>
            </w:r>
            <w:proofErr w:type="spellEnd"/>
          </w:p>
        </w:tc>
      </w:tr>
      <w:tr w:rsidR="008A44CE" w:rsidRPr="008A44CE" w:rsidTr="00530794">
        <w:tc>
          <w:tcPr>
            <w:tcW w:w="442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1997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Дьячкова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10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11 Всероссийская олимпиада на портал </w:t>
            </w: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«Олимпиада он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лайн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1471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Сертификат</w:t>
            </w:r>
          </w:p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16 б из 30 б</w:t>
            </w:r>
          </w:p>
        </w:tc>
        <w:tc>
          <w:tcPr>
            <w:tcW w:w="1754" w:type="dxa"/>
          </w:tcPr>
          <w:p w:rsidR="008A44CE" w:rsidRPr="008A44CE" w:rsidRDefault="008A44CE" w:rsidP="008A44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Юхневич </w:t>
            </w:r>
            <w:proofErr w:type="spellStart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>Есения</w:t>
            </w:r>
            <w:proofErr w:type="spellEnd"/>
            <w:r w:rsidRPr="008A44CE">
              <w:rPr>
                <w:rFonts w:ascii="Calibri" w:eastAsia="Calibri" w:hAnsi="Calibri" w:cs="Times New Roman"/>
                <w:sz w:val="24"/>
                <w:szCs w:val="24"/>
              </w:rPr>
              <w:t xml:space="preserve"> Николаевна</w:t>
            </w:r>
          </w:p>
        </w:tc>
      </w:tr>
    </w:tbl>
    <w:p w:rsidR="008A44CE" w:rsidRPr="008A44CE" w:rsidRDefault="008A44CE" w:rsidP="008A44C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участия учащихся МКОУ «Начальная школа-детский сад </w:t>
      </w:r>
      <w:proofErr w:type="spellStart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A44CE" w:rsidRPr="008A44CE" w:rsidRDefault="008A44CE" w:rsidP="008A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8A4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районных мероприятиях за  2016-2017 учебный  год.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60"/>
        <w:gridCol w:w="991"/>
        <w:gridCol w:w="1702"/>
      </w:tblGrid>
      <w:tr w:rsidR="008A44CE" w:rsidRPr="008A44CE" w:rsidTr="00530794">
        <w:tc>
          <w:tcPr>
            <w:tcW w:w="675" w:type="dxa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560" w:type="dxa"/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участия</w:t>
            </w:r>
          </w:p>
          <w:p w:rsidR="008A44CE" w:rsidRPr="008A44CE" w:rsidRDefault="008A44CE" w:rsidP="008A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4CE" w:rsidRPr="008A44CE" w:rsidTr="00530794">
        <w:tc>
          <w:tcPr>
            <w:tcW w:w="675" w:type="dxa"/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«Здравствуй, здравствуй, Новый год!»</w:t>
            </w:r>
          </w:p>
        </w:tc>
        <w:tc>
          <w:tcPr>
            <w:tcW w:w="1560" w:type="dxa"/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–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(ДО)</w:t>
            </w:r>
          </w:p>
        </w:tc>
      </w:tr>
      <w:tr w:rsidR="008A44CE" w:rsidRPr="008A44CE" w:rsidTr="00530794">
        <w:trPr>
          <w:trHeight w:val="588"/>
        </w:trPr>
        <w:tc>
          <w:tcPr>
            <w:tcW w:w="675" w:type="dxa"/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«Интеллектуальные игры среди дошкольников»</w:t>
            </w:r>
          </w:p>
        </w:tc>
        <w:tc>
          <w:tcPr>
            <w:tcW w:w="1560" w:type="dxa"/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призеров</w:t>
            </w:r>
          </w:p>
        </w:tc>
      </w:tr>
      <w:tr w:rsidR="008A44CE" w:rsidRPr="008A44CE" w:rsidTr="00530794">
        <w:trPr>
          <w:trHeight w:val="140"/>
        </w:trPr>
        <w:tc>
          <w:tcPr>
            <w:tcW w:w="675" w:type="dxa"/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рисунков, посвященный Дню органов самоуправления (сочинение)</w:t>
            </w:r>
          </w:p>
        </w:tc>
        <w:tc>
          <w:tcPr>
            <w:tcW w:w="1560" w:type="dxa"/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A44CE" w:rsidRPr="008A44CE" w:rsidRDefault="008A44CE" w:rsidP="008A4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-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Капроска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</w:tr>
    </w:tbl>
    <w:p w:rsidR="008A44CE" w:rsidRPr="008A44CE" w:rsidRDefault="008A44CE" w:rsidP="008A44C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A44CE">
        <w:rPr>
          <w:rFonts w:eastAsia="Times New Roman" w:cs="Times New Roman"/>
          <w:b/>
          <w:sz w:val="24"/>
          <w:szCs w:val="24"/>
          <w:lang w:eastAsia="ru-RU"/>
        </w:rPr>
        <w:t xml:space="preserve">Результативность участия учащихся МКОУ «Начальная школа-детский сад </w:t>
      </w:r>
      <w:proofErr w:type="spellStart"/>
      <w:r w:rsidRPr="008A44CE">
        <w:rPr>
          <w:rFonts w:eastAsia="Times New Roman" w:cs="Times New Roman"/>
          <w:b/>
          <w:sz w:val="24"/>
          <w:szCs w:val="24"/>
          <w:lang w:eastAsia="ru-RU"/>
        </w:rPr>
        <w:t>с.Гадля</w:t>
      </w:r>
      <w:proofErr w:type="spellEnd"/>
      <w:r w:rsidRPr="008A44CE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8A44CE" w:rsidRPr="008A44CE" w:rsidRDefault="008A44CE" w:rsidP="008A44C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8A44CE">
        <w:rPr>
          <w:rFonts w:eastAsia="Times New Roman" w:cs="Times New Roman"/>
          <w:b/>
          <w:sz w:val="24"/>
          <w:szCs w:val="24"/>
          <w:lang w:eastAsia="ru-RU"/>
        </w:rPr>
        <w:t>в</w:t>
      </w:r>
      <w:proofErr w:type="gramEnd"/>
      <w:r w:rsidRPr="008A44CE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олимпиаде учащихся начальных классов в 2016-2017 учебном году</w:t>
      </w:r>
    </w:p>
    <w:p w:rsidR="008A44CE" w:rsidRPr="008A44CE" w:rsidRDefault="008A44CE" w:rsidP="008A44C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56"/>
        <w:gridCol w:w="3236"/>
        <w:gridCol w:w="845"/>
        <w:gridCol w:w="2901"/>
        <w:gridCol w:w="1907"/>
      </w:tblGrid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proofErr w:type="gramEnd"/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proofErr w:type="gramEnd"/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 Максим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Дарья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proofErr w:type="gramEnd"/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Файзулло</w:t>
            </w:r>
            <w:proofErr w:type="spellEnd"/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 Максим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Ракитянский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Куняева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Света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Дарья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 Максим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Ракитянский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Куняева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Куняев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Ракитянский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Саша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Куняева</w:t>
            </w:r>
            <w:proofErr w:type="spellEnd"/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31,3%</w:t>
            </w:r>
          </w:p>
        </w:tc>
      </w:tr>
      <w:tr w:rsidR="008A44CE" w:rsidRPr="008A44CE" w:rsidTr="00530794">
        <w:tc>
          <w:tcPr>
            <w:tcW w:w="44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9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Золотухина Света</w:t>
            </w:r>
          </w:p>
        </w:tc>
        <w:tc>
          <w:tcPr>
            <w:tcW w:w="86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5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33" w:type="dxa"/>
          </w:tcPr>
          <w:p w:rsidR="008A44CE" w:rsidRPr="008A44CE" w:rsidRDefault="008A44CE" w:rsidP="008A44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34,4%</w:t>
            </w:r>
          </w:p>
        </w:tc>
      </w:tr>
    </w:tbl>
    <w:p w:rsidR="008A44CE" w:rsidRPr="008A44CE" w:rsidRDefault="008A44CE" w:rsidP="008A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</w:t>
      </w: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 Всероссийском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творческом конкурсе «Сказки родного края» (с 01.02.по 31.03.2017г.) работа </w:t>
      </w:r>
      <w:proofErr w:type="spell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Дьячковой</w:t>
      </w:r>
      <w:proofErr w:type="spell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Алины «                 »</w:t>
      </w:r>
    </w:p>
    <w:p w:rsidR="008A44CE" w:rsidRPr="008A44CE" w:rsidRDefault="008A44CE" w:rsidP="008A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</w:t>
      </w:r>
      <w:proofErr w:type="gramStart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 1</w:t>
      </w:r>
      <w:proofErr w:type="gramEnd"/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смотре -конкурсе  национального творчества и сценического мастерства «Сохраняем культурное наследие великой страны наследие» в номинации «Сохраняем наследие»:(презентации) «Сказка про белого оленя».</w:t>
      </w: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4CE" w:rsidRPr="008A44CE" w:rsidRDefault="008A44CE" w:rsidP="008A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4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Однако наряду с позитивными изменениями есть и ряд проблем, которые, прежде всего, связаны с малочисленностью школы. Часто один и тот же учащийся задействован в ряде проектов, что снижает качество выполнения. Слабо ведется подготовка к предметным олимпиадам и конкурсам.</w:t>
      </w:r>
      <w:r w:rsidR="00B33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 </w:t>
      </w:r>
      <w:proofErr w:type="gramStart"/>
      <w:r w:rsidR="00B33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налаживается  исследовательская</w:t>
      </w:r>
      <w:proofErr w:type="gramEnd"/>
      <w:r w:rsidR="00B33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:rsidR="002643DB" w:rsidRPr="00BC13E7" w:rsidRDefault="00B33FD3" w:rsidP="00BC1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2643DB" w:rsidRDefault="002643DB"/>
    <w:p w:rsidR="003C132C" w:rsidRDefault="003C132C" w:rsidP="003C1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Исходя из вышесказанного определены</w:t>
      </w:r>
    </w:p>
    <w:p w:rsidR="003C132C" w:rsidRPr="003C132C" w:rsidRDefault="001C7227" w:rsidP="003C1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 в 2017-2018</w:t>
      </w:r>
      <w:r w:rsidR="003C132C" w:rsidRPr="003C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3C132C" w:rsidRPr="003C132C" w:rsidRDefault="003C132C" w:rsidP="003C13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32C">
        <w:rPr>
          <w:rFonts w:ascii="Times New Roman" w:eastAsiaTheme="minorHAnsi" w:hAnsi="Times New Roman" w:cs="Times New Roman"/>
          <w:sz w:val="24"/>
          <w:szCs w:val="24"/>
          <w:lang w:eastAsia="en-US"/>
        </w:rPr>
        <w:t>1. Реализация основной образовательной программы НОО и ДО.</w:t>
      </w: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32C">
        <w:rPr>
          <w:rFonts w:ascii="Times New Roman" w:eastAsiaTheme="minorHAnsi" w:hAnsi="Times New Roman" w:cs="Times New Roman"/>
          <w:sz w:val="24"/>
          <w:szCs w:val="24"/>
          <w:lang w:eastAsia="en-US"/>
        </w:rPr>
        <w:t>2. Формирование у обучающихся потребности в обучении, саморазвитии, самовоспитан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ии.</w:t>
      </w: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3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Создание условий для удовлетворения образовательных потребностей обучающихся. </w:t>
      </w: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32C">
        <w:rPr>
          <w:rFonts w:ascii="Times New Roman" w:eastAsiaTheme="minorHAnsi" w:hAnsi="Times New Roman" w:cs="Times New Roman"/>
          <w:sz w:val="24"/>
          <w:szCs w:val="24"/>
          <w:lang w:eastAsia="en-US"/>
        </w:rPr>
        <w:t>4. Сохранение и укрепление здоровья обучающихся.</w:t>
      </w: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32C">
        <w:rPr>
          <w:rFonts w:ascii="Times New Roman" w:eastAsiaTheme="minorHAnsi" w:hAnsi="Times New Roman" w:cs="Times New Roman"/>
          <w:sz w:val="24"/>
          <w:szCs w:val="24"/>
          <w:lang w:eastAsia="en-US"/>
        </w:rPr>
        <w:t>5. Ориентация всего учебно-воспитательного процесса на формирование зоны ближайшего развития каждого школьника.</w:t>
      </w: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C13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Цель:</w:t>
      </w: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творческой индивидуальности личности обучающихся, основанной на саморазвитии и самовоспитании в условиях ФГОС.</w:t>
      </w: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2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 обучающихся потребности в обучении и саморазвитии, раскрытие творческого потенциала ученика, развитие культуры и нравственности обучающихся.</w:t>
      </w:r>
    </w:p>
    <w:p w:rsidR="003C132C" w:rsidRPr="003C132C" w:rsidRDefault="003C132C" w:rsidP="003C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Ориентация учителя</w:t>
      </w:r>
      <w:r w:rsidR="0038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воспитателя</w:t>
      </w:r>
      <w:r w:rsidRPr="003C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нового качества образования и стимулирование его труда к применению новых методик обучения</w:t>
      </w:r>
      <w:r w:rsidR="0038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</w:t>
      </w:r>
      <w:r w:rsidRPr="003C1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внедрению в практику новых педагогических технологий в условиях реализации ФГОС</w:t>
      </w:r>
      <w:r w:rsidR="0038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 и </w:t>
      </w:r>
      <w:proofErr w:type="gramStart"/>
      <w:r w:rsidR="003874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3C1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874CE" w:rsidRPr="003874CE" w:rsidRDefault="003C132C" w:rsidP="003874C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3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3.Развивать предпосылки учебной деятельности, обеспечивающих социальную успешность детей дошкольного возраста</w:t>
      </w:r>
    </w:p>
    <w:p w:rsidR="003874CE" w:rsidRPr="003874CE" w:rsidRDefault="003874CE" w:rsidP="00387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74C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Сохранение здоровья обучающихся.</w:t>
      </w:r>
    </w:p>
    <w:p w:rsidR="003874CE" w:rsidRPr="003874CE" w:rsidRDefault="003874CE" w:rsidP="00387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74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исследовательской и проектной деятельности обучающихся.</w:t>
      </w:r>
    </w:p>
    <w:p w:rsidR="002643DB" w:rsidRDefault="003874CE" w:rsidP="003874CE">
      <w:r w:rsidRPr="0038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</w:t>
      </w:r>
      <w:r w:rsidRPr="003874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родителей в образовательный процесс, формирование у них компетентной педагогической позиции по отношению к собственному ребёнку</w:t>
      </w:r>
    </w:p>
    <w:sectPr w:rsidR="0026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60272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3902FB"/>
    <w:multiLevelType w:val="hybridMultilevel"/>
    <w:tmpl w:val="9C2A7AF4"/>
    <w:lvl w:ilvl="0" w:tplc="5D249528"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3D74B36"/>
    <w:multiLevelType w:val="hybridMultilevel"/>
    <w:tmpl w:val="E8BAD0A0"/>
    <w:lvl w:ilvl="0" w:tplc="457C117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703BC0"/>
    <w:multiLevelType w:val="hybridMultilevel"/>
    <w:tmpl w:val="E81E78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15344B"/>
    <w:multiLevelType w:val="hybridMultilevel"/>
    <w:tmpl w:val="B57A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65CC7"/>
    <w:multiLevelType w:val="hybridMultilevel"/>
    <w:tmpl w:val="CFC092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E774C6"/>
    <w:multiLevelType w:val="hybridMultilevel"/>
    <w:tmpl w:val="52CA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96A20"/>
    <w:multiLevelType w:val="hybridMultilevel"/>
    <w:tmpl w:val="1EE2256A"/>
    <w:lvl w:ilvl="0" w:tplc="68469E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D3746A"/>
    <w:multiLevelType w:val="hybridMultilevel"/>
    <w:tmpl w:val="925A2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98681B"/>
    <w:multiLevelType w:val="singleLevel"/>
    <w:tmpl w:val="2174A3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008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9F"/>
    <w:rsid w:val="00023595"/>
    <w:rsid w:val="0006429F"/>
    <w:rsid w:val="0006761A"/>
    <w:rsid w:val="00082785"/>
    <w:rsid w:val="00107602"/>
    <w:rsid w:val="00135C46"/>
    <w:rsid w:val="001C7227"/>
    <w:rsid w:val="001E562D"/>
    <w:rsid w:val="00222A94"/>
    <w:rsid w:val="00256C40"/>
    <w:rsid w:val="002643DB"/>
    <w:rsid w:val="002C71A4"/>
    <w:rsid w:val="003874CE"/>
    <w:rsid w:val="003C132C"/>
    <w:rsid w:val="004138A5"/>
    <w:rsid w:val="00437FBC"/>
    <w:rsid w:val="00464434"/>
    <w:rsid w:val="004C4121"/>
    <w:rsid w:val="00530794"/>
    <w:rsid w:val="0054580F"/>
    <w:rsid w:val="005D0F17"/>
    <w:rsid w:val="00852D84"/>
    <w:rsid w:val="00864950"/>
    <w:rsid w:val="008A44CE"/>
    <w:rsid w:val="008C0917"/>
    <w:rsid w:val="008F696E"/>
    <w:rsid w:val="009511AD"/>
    <w:rsid w:val="00AC4590"/>
    <w:rsid w:val="00B33FD3"/>
    <w:rsid w:val="00B46836"/>
    <w:rsid w:val="00B472B4"/>
    <w:rsid w:val="00B52A1E"/>
    <w:rsid w:val="00B9556A"/>
    <w:rsid w:val="00BA25DE"/>
    <w:rsid w:val="00BC13E7"/>
    <w:rsid w:val="00C3041D"/>
    <w:rsid w:val="00C577FA"/>
    <w:rsid w:val="00CE50EE"/>
    <w:rsid w:val="00CE6DD8"/>
    <w:rsid w:val="00CE771B"/>
    <w:rsid w:val="00CE7EDD"/>
    <w:rsid w:val="00D31CF6"/>
    <w:rsid w:val="00D4435E"/>
    <w:rsid w:val="00E0243A"/>
    <w:rsid w:val="00E14D35"/>
    <w:rsid w:val="00EA3A8B"/>
    <w:rsid w:val="00EE0D4D"/>
    <w:rsid w:val="00EF3C87"/>
    <w:rsid w:val="00F22E22"/>
    <w:rsid w:val="00F2421E"/>
    <w:rsid w:val="00F52529"/>
    <w:rsid w:val="00FA5B38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6EA37-BA88-411D-B819-43259D37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31C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A44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8A44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138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761A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39"/>
    <w:rsid w:val="005458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dlya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87.5</c:v>
                </c:pt>
                <c:pt idx="1">
                  <c:v>50</c:v>
                </c:pt>
                <c:pt idx="2">
                  <c:v>50</c:v>
                </c:pt>
                <c:pt idx="3">
                  <c:v>37.5</c:v>
                </c:pt>
                <c:pt idx="4">
                  <c:v>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0F-445F-98A7-676F6703FC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57.1</c:v>
                </c:pt>
                <c:pt idx="1">
                  <c:v>42.8</c:v>
                </c:pt>
                <c:pt idx="2">
                  <c:v>71.400000000000006</c:v>
                </c:pt>
                <c:pt idx="3">
                  <c:v>57.1</c:v>
                </c:pt>
                <c:pt idx="4">
                  <c:v>57.1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0F-445F-98A7-676F6703FC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за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66.7</c:v>
                </c:pt>
                <c:pt idx="1">
                  <c:v>66.7</c:v>
                </c:pt>
                <c:pt idx="2">
                  <c:v>66.7</c:v>
                </c:pt>
                <c:pt idx="3">
                  <c:v>66.7</c:v>
                </c:pt>
                <c:pt idx="4">
                  <c:v>66.7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0F-445F-98A7-676F6703F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552896"/>
        <c:axId val="144553288"/>
        <c:axId val="0"/>
      </c:bar3DChart>
      <c:catAx>
        <c:axId val="144552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4553288"/>
        <c:crosses val="autoZero"/>
        <c:auto val="1"/>
        <c:lblAlgn val="ctr"/>
        <c:lblOffset val="100"/>
        <c:noMultiLvlLbl val="0"/>
      </c:catAx>
      <c:valAx>
        <c:axId val="144553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552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21E8-908F-4CF7-97FC-71139AD3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8431</Words>
  <Characters>48060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55</cp:revision>
  <cp:lastPrinted>2017-12-13T22:59:00Z</cp:lastPrinted>
  <dcterms:created xsi:type="dcterms:W3CDTF">2017-12-12T23:09:00Z</dcterms:created>
  <dcterms:modified xsi:type="dcterms:W3CDTF">2018-01-17T06:48:00Z</dcterms:modified>
</cp:coreProperties>
</file>